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2E266" w14:textId="49242D4F">
      <w:pPr>
        <w:spacing w:after="0" w:line="240" w:lineRule="auto"/>
        <w:jc w:val="right"/>
        <w:rPr>
          <w:rFonts w:ascii="Times New Roman" w:hAnsi="Times New Roman" w:cs="Times New Roman" w:eastAsia="Times New Roman"/>
        </w:rPr>
        <w:pStyle w:val="P68B1DB1-Normal1"/>
      </w:pPr>
      <w:r>
        <w:t xml:space="preserve">Annex 2 to the tender specifications</w:t>
      </w:r>
    </w:p>
    <w:p w14:paraId="5B692489" w14:textId="77777777">
      <w:pPr>
        <w:spacing w:after="0" w:line="240" w:lineRule="auto"/>
        <w:jc w:val="center"/>
        <w:rPr>
          <w:rFonts w:ascii="Times New Roman" w:hAnsi="Times New Roman" w:cs="Times New Roman" w:eastAsia="Times New Roman"/>
        </w:rPr>
      </w:pPr>
    </w:p>
    <w:p w14:paraId="6B2A13DE" w14:textId="60709DF8">
      <w:pPr>
        <w:spacing w:after="0" w:line="240" w:lineRule="auto"/>
        <w:jc w:val="center"/>
        <w:rPr>
          <w:rFonts w:ascii="Times New Roman" w:hAnsi="Times New Roman" w:cs="Times New Roman" w:eastAsia="Times New Roman"/>
        </w:rPr>
        <w:pStyle w:val="P68B1DB1-Normal1"/>
      </w:pPr>
      <w:r>
        <w:t xml:space="preserve">APPLICATION FORM</w:t>
      </w:r>
    </w:p>
    <w:p w14:paraId="48A04CD9" w14:textId="28D51136">
      <w:pPr>
        <w:spacing w:after="0" w:line="240" w:lineRule="auto"/>
        <w:jc w:val="center"/>
        <w:rPr>
          <w:rFonts w:ascii="Times New Roman" w:hAnsi="Times New Roman" w:cs="Times New Roman" w:eastAsia="Times New Roman"/>
          <w:b/>
        </w:rPr>
        <w:pStyle w:val="P68B1DB1-Normal2"/>
      </w:pPr>
      <w:r>
        <w:t xml:space="preserve">PURCHASE OF RENTAL OF HYDROGEN-POWERED BUSES WITHOUT DRIVERS</w:t>
      </w:r>
    </w:p>
    <w:p w14:paraId="1407ABBC" w14:textId="203F5F59">
      <w:pPr>
        <w:spacing w:after="0" w:line="240" w:lineRule="auto"/>
        <w:jc w:val="center"/>
        <w:rPr>
          <w:rFonts w:ascii="Times New Roman" w:hAnsi="Times New Roman" w:cs="Times New Roman" w:eastAsia="Times New Roman"/>
          <w:b/>
        </w:rPr>
        <w:pStyle w:val="P68B1DB1-Normal2"/>
      </w:pPr>
      <w:r>
        <w:t xml:space="preserve">OUTCOME OF THE NEGOTIATIONS ANNOUNCED</w:t>
      </w:r>
    </w:p>
    <w:p w14:paraId="51C6BA3A" w14:textId="77777777">
      <w:pPr>
        <w:spacing w:after="0" w:line="240" w:lineRule="auto"/>
        <w:jc w:val="center"/>
        <w:rPr>
          <w:rFonts w:ascii="Times New Roman" w:hAnsi="Times New Roman" w:cs="Times New Roman" w:eastAsia="Times New Roman"/>
          <w:b/>
        </w:rPr>
      </w:pPr>
    </w:p>
    <w:p w14:paraId="2C520829" w14:textId="5F43D71D">
      <w:pPr>
        <w:spacing w:after="0" w:line="240" w:lineRule="auto"/>
        <w:jc w:val="center"/>
        <w:rPr>
          <w:rFonts w:ascii="Times New Roman" w:hAnsi="Times New Roman" w:cs="Times New Roman" w:eastAsia="Times New Roman"/>
          <w:b/>
        </w:rPr>
        <w:pStyle w:val="P68B1DB1-Normal2"/>
      </w:pPr>
      <w:r>
        <w:t>APPLICATION</w:t>
      </w:r>
    </w:p>
    <w:p w14:paraId="620FC4A4" w14:textId="77777777">
      <w:pPr>
        <w:spacing w:after="0" w:line="240" w:lineRule="auto"/>
        <w:jc w:val="center"/>
        <w:rPr>
          <w:rFonts w:ascii="Times New Roman" w:hAnsi="Times New Roman" w:cs="Times New Roman" w:eastAsia="Times New Roman"/>
          <w:b/>
        </w:rPr>
      </w:pPr>
    </w:p>
    <w:p w14:paraId="4D111103" w14:textId="47A18295">
      <w:pPr>
        <w:spacing w:after="0" w:line="240" w:lineRule="auto"/>
        <w:jc w:val="center"/>
        <w:rPr>
          <w:rFonts w:ascii="Times New Roman" w:hAnsi="Times New Roman" w:cs="Times New Roman" w:eastAsia="Times New Roman"/>
        </w:rPr>
        <w:pStyle w:val="P68B1DB1-Normal1"/>
      </w:pPr>
      <w:r>
        <w:t>2026-__-__</w:t>
      </w:r>
    </w:p>
    <w:p w14:paraId="22C6894B" w14:textId="77777777">
      <w:pPr>
        <w:spacing w:after="0" w:line="240" w:lineRule="auto"/>
        <w:jc w:val="center"/>
        <w:rPr>
          <w:rFonts w:ascii="Times New Roman" w:hAnsi="Times New Roman" w:cs="Times New Roman" w:eastAsia="Times New Roman"/>
          <w:b/>
        </w:rPr>
      </w:pPr>
    </w:p>
    <w:p w14:paraId="34BC5D97" w14:textId="77777777">
      <w:pPr>
        <w:pStyle w:val="P68B1DB1-Heading13"/>
        <w:numPr>
          <w:ilvl w:val="0"/>
          <w:numId w:val="28"/>
        </w:numPr>
        <w:tabs>
          <w:tab w:val="left" w:pos="284"/>
          <w:tab w:val="num" w:pos="360"/>
        </w:tabs>
        <w:spacing w:after="60"/>
        <w:ind w:left="0" w:firstLine="0"/>
        <w:jc w:val="center"/>
        <w:rPr>
          <w:b/>
          <w:bCs/>
          <w:sz w:val="22"/>
          <w:szCs w:val="22"/>
        </w:rPr>
      </w:pPr>
      <w:bookmarkStart w:id="0" w:name="_Toc329443224"/>
      <w:r>
        <w:t xml:space="preserve">INFORMATION CONCERNING THE SUPPLIER</w:t>
      </w:r>
      <w:bookmarkEnd w:id="0"/>
    </w:p>
    <w:tbl>
      <w:tblPr>
        <w:tblW w:w="514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0"/>
        <w:gridCol w:w="4078"/>
      </w:tblGrid>
      <w:tr w14:paraId="1B39158C" w14:textId="77777777">
        <w:trPr>
          <w:trHeight w:val="365"/>
        </w:trPr>
        <w:tc>
          <w:tcPr>
            <w:tcW w:w="2936" w:type="pct"/>
            <w:tcBorders>
              <w:top w:val="single" w:sz="4" w:space="0" w:color="auto"/>
              <w:left w:val="single" w:sz="4" w:space="0" w:color="auto"/>
              <w:bottom w:val="single" w:sz="4" w:space="0" w:color="auto"/>
              <w:right w:val="single" w:sz="4" w:space="0" w:color="auto"/>
            </w:tcBorders>
            <w:hideMark/>
          </w:tcPr>
          <w:p w14:paraId="395F31F0" w14:textId="77777777">
            <w:pPr>
              <w:widowControl w:val="0"/>
              <w:spacing w:after="0" w:line="240" w:lineRule="auto"/>
              <w:rPr>
                <w:rFonts w:ascii="Times New Roman" w:hAnsi="Times New Roman" w:cs="Times New Roman"/>
              </w:rPr>
            </w:pPr>
            <w:r>
              <w:rPr>
                <w:rFonts w:ascii="Times New Roman" w:hAnsi="Times New Roman" w:cs="Times New Roman"/>
              </w:rPr>
              <w:t xml:space="preserve">Name(s) of the supplier or of the participants in the group of economic operators</w:t>
            </w:r>
            <w:r>
              <w:rPr>
                <w:rStyle w:val="FootnoteReference"/>
                <w:rFonts w:ascii="Times New Roman" w:hAnsi="Times New Roman"/>
              </w:rPr>
              <w:footnoteReference w:id="2"/>
            </w:r>
          </w:p>
        </w:tc>
        <w:tc>
          <w:tcPr>
            <w:tcW w:w="2064" w:type="pct"/>
            <w:tcBorders>
              <w:top w:val="single" w:sz="4" w:space="0" w:color="auto"/>
              <w:left w:val="single" w:sz="4" w:space="0" w:color="auto"/>
              <w:bottom w:val="single" w:sz="4" w:space="0" w:color="auto"/>
              <w:right w:val="single" w:sz="4" w:space="0" w:color="auto"/>
            </w:tcBorders>
          </w:tcPr>
          <w:p w14:paraId="140B93FD" w14:textId="77777777">
            <w:pPr>
              <w:widowControl w:val="0"/>
              <w:spacing w:after="0" w:line="240" w:lineRule="auto"/>
              <w:rPr>
                <w:rFonts w:ascii="Times New Roman" w:hAnsi="Times New Roman" w:cs="Times New Roman"/>
              </w:rPr>
            </w:pPr>
          </w:p>
        </w:tc>
      </w:tr>
      <w:tr w14:paraId="3E6B1FC4" w14:textId="77777777">
        <w:trPr>
          <w:trHeight w:val="810"/>
        </w:trPr>
        <w:tc>
          <w:tcPr>
            <w:tcW w:w="2936" w:type="pct"/>
            <w:tcBorders>
              <w:top w:val="single" w:sz="4" w:space="0" w:color="auto"/>
              <w:left w:val="single" w:sz="4" w:space="0" w:color="auto"/>
              <w:bottom w:val="single" w:sz="4" w:space="0" w:color="auto"/>
              <w:right w:val="single" w:sz="4" w:space="0" w:color="auto"/>
            </w:tcBorders>
          </w:tcPr>
          <w:p w14:paraId="77FC5E05" w14:textId="77777777">
            <w:pPr>
              <w:widowControl w:val="0"/>
              <w:spacing w:after="0" w:line="240" w:lineRule="auto"/>
              <w:rPr>
                <w:rFonts w:ascii="Times New Roman" w:hAnsi="Times New Roman" w:cs="Times New Roman"/>
              </w:rPr>
            </w:pPr>
            <w:r>
              <w:rPr>
                <w:rFonts w:ascii="Times New Roman" w:hAnsi="Times New Roman" w:cs="Times New Roman"/>
              </w:rPr>
              <w:t xml:space="preserve">Legal entity code(s)</w:t>
            </w:r>
            <w:r>
              <w:rPr>
                <w:rStyle w:val="FootnoteReference"/>
                <w:rFonts w:ascii="Times New Roman" w:hAnsi="Times New Roman"/>
              </w:rPr>
              <w:footnoteReference w:id="3"/>
            </w:r>
            <w:r>
              <w:rPr>
                <w:rFonts w:ascii="Times New Roman" w:hAnsi="Times New Roman" w:cs="Times New Roman"/>
              </w:rPr>
              <w:t xml:space="preserve"> </w:t>
            </w:r>
          </w:p>
          <w:p w14:paraId="27AFCE91" w14:textId="335F6D56">
            <w:pPr>
              <w:widowControl w:val="0"/>
              <w:spacing w:after="0" w:line="240" w:lineRule="auto"/>
              <w:rPr>
                <w:rFonts w:ascii="Times New Roman" w:hAnsi="Times New Roman" w:cs="Times New Roman"/>
              </w:rPr>
              <w:pStyle w:val="P68B1DB1-Normal4"/>
            </w:pPr>
            <w:r>
              <w:t xml:space="preserve">(in case the application is submitted by a natural person, business or self-employment certificate No or similar)</w:t>
            </w:r>
          </w:p>
        </w:tc>
        <w:tc>
          <w:tcPr>
            <w:tcW w:w="2064" w:type="pct"/>
            <w:tcBorders>
              <w:top w:val="single" w:sz="4" w:space="0" w:color="auto"/>
              <w:left w:val="single" w:sz="4" w:space="0" w:color="auto"/>
              <w:bottom w:val="single" w:sz="4" w:space="0" w:color="auto"/>
              <w:right w:val="single" w:sz="4" w:space="0" w:color="auto"/>
            </w:tcBorders>
          </w:tcPr>
          <w:p w14:paraId="1E94681F" w14:textId="77777777">
            <w:pPr>
              <w:widowControl w:val="0"/>
              <w:spacing w:after="0" w:line="240" w:lineRule="auto"/>
              <w:rPr>
                <w:rFonts w:ascii="Times New Roman" w:hAnsi="Times New Roman" w:cs="Times New Roman"/>
              </w:rPr>
            </w:pPr>
          </w:p>
        </w:tc>
      </w:tr>
      <w:tr w14:paraId="07EB2448" w14:textId="77777777">
        <w:trPr>
          <w:trHeight w:val="466"/>
        </w:trPr>
        <w:tc>
          <w:tcPr>
            <w:tcW w:w="2936" w:type="pct"/>
            <w:tcBorders>
              <w:top w:val="single" w:sz="4" w:space="0" w:color="auto"/>
              <w:left w:val="single" w:sz="4" w:space="0" w:color="auto"/>
              <w:bottom w:val="single" w:sz="4" w:space="0" w:color="auto"/>
              <w:right w:val="single" w:sz="4" w:space="0" w:color="auto"/>
            </w:tcBorders>
          </w:tcPr>
          <w:p w14:paraId="2EAE6604" w14:textId="77777777">
            <w:pPr>
              <w:widowControl w:val="0"/>
              <w:spacing w:after="0" w:line="240" w:lineRule="auto"/>
              <w:rPr>
                <w:rFonts w:ascii="Times New Roman" w:hAnsi="Times New Roman" w:cs="Times New Roman"/>
              </w:rPr>
            </w:pPr>
            <w:r>
              <w:rPr>
                <w:rFonts w:ascii="Times New Roman" w:hAnsi="Times New Roman" w:cs="Times New Roman"/>
              </w:rPr>
              <w:t xml:space="preserve">Supplier’s address(es)</w:t>
            </w:r>
            <w:r>
              <w:rPr>
                <w:rStyle w:val="FootnoteReference"/>
                <w:rFonts w:ascii="Times New Roman" w:hAnsi="Times New Roman"/>
              </w:rPr>
              <w:footnoteReference w:id="4"/>
            </w:r>
            <w:r>
              <w:rPr>
                <w:rFonts w:ascii="Times New Roman" w:hAnsi="Times New Roman" w:cs="Times New Roman"/>
              </w:rPr>
              <w:t xml:space="preserve"> </w:t>
            </w:r>
          </w:p>
          <w:p w14:paraId="738C69B0" w14:textId="77777777">
            <w:pPr>
              <w:widowControl w:val="0"/>
              <w:spacing w:after="0" w:line="240" w:lineRule="auto"/>
              <w:rPr>
                <w:rFonts w:ascii="Times New Roman" w:hAnsi="Times New Roman" w:cs="Times New Roman"/>
              </w:rPr>
              <w:pStyle w:val="P68B1DB1-Normal4"/>
            </w:pPr>
            <w:r>
              <w:t xml:space="preserve">(if different, also address for correspondence)</w:t>
            </w:r>
          </w:p>
        </w:tc>
        <w:tc>
          <w:tcPr>
            <w:tcW w:w="2064" w:type="pct"/>
            <w:tcBorders>
              <w:top w:val="single" w:sz="4" w:space="0" w:color="auto"/>
              <w:left w:val="single" w:sz="4" w:space="0" w:color="auto"/>
              <w:bottom w:val="single" w:sz="4" w:space="0" w:color="auto"/>
              <w:right w:val="single" w:sz="4" w:space="0" w:color="auto"/>
            </w:tcBorders>
          </w:tcPr>
          <w:p w14:paraId="6CBF74A7" w14:textId="77777777">
            <w:pPr>
              <w:widowControl w:val="0"/>
              <w:spacing w:after="0" w:line="240" w:lineRule="auto"/>
              <w:rPr>
                <w:rFonts w:ascii="Times New Roman" w:hAnsi="Times New Roman" w:cs="Times New Roman"/>
              </w:rPr>
            </w:pPr>
          </w:p>
        </w:tc>
      </w:tr>
      <w:tr w14:paraId="4D1B2201" w14:textId="77777777">
        <w:trPr>
          <w:trHeight w:val="358"/>
        </w:trPr>
        <w:tc>
          <w:tcPr>
            <w:tcW w:w="2936" w:type="pct"/>
            <w:tcBorders>
              <w:top w:val="single" w:sz="4" w:space="0" w:color="auto"/>
              <w:left w:val="single" w:sz="4" w:space="0" w:color="auto"/>
              <w:bottom w:val="single" w:sz="4" w:space="0" w:color="auto"/>
              <w:right w:val="single" w:sz="4" w:space="0" w:color="auto"/>
            </w:tcBorders>
          </w:tcPr>
          <w:p w14:paraId="62DB8A23" w14:textId="77777777">
            <w:pPr>
              <w:widowControl w:val="0"/>
              <w:spacing w:after="0" w:line="240" w:lineRule="auto"/>
              <w:rPr>
                <w:rFonts w:ascii="Times New Roman" w:hAnsi="Times New Roman" w:cs="Times New Roman"/>
              </w:rPr>
            </w:pPr>
            <w:r>
              <w:rPr>
                <w:rFonts w:ascii="Times New Roman" w:hAnsi="Times New Roman" w:cs="Times New Roman"/>
              </w:rPr>
              <w:t xml:space="preserve">VAT identification number(s) of the supplier</w:t>
            </w:r>
            <w:r>
              <w:rPr>
                <w:rStyle w:val="FootnoteReference"/>
                <w:rFonts w:ascii="Times New Roman" w:hAnsi="Times New Roman"/>
              </w:rPr>
              <w:footnoteReference w:id="5"/>
            </w:r>
          </w:p>
        </w:tc>
        <w:tc>
          <w:tcPr>
            <w:tcW w:w="2064" w:type="pct"/>
            <w:tcBorders>
              <w:top w:val="single" w:sz="4" w:space="0" w:color="auto"/>
              <w:left w:val="single" w:sz="4" w:space="0" w:color="auto"/>
              <w:bottom w:val="single" w:sz="4" w:space="0" w:color="auto"/>
              <w:right w:val="single" w:sz="4" w:space="0" w:color="auto"/>
            </w:tcBorders>
          </w:tcPr>
          <w:p w14:paraId="1B4F5275" w14:textId="77777777">
            <w:pPr>
              <w:widowControl w:val="0"/>
              <w:spacing w:after="0" w:line="240" w:lineRule="auto"/>
              <w:rPr>
                <w:rFonts w:ascii="Times New Roman" w:hAnsi="Times New Roman" w:cs="Times New Roman"/>
              </w:rPr>
            </w:pPr>
          </w:p>
        </w:tc>
      </w:tr>
      <w:tr w14:paraId="77BE9D56" w14:textId="77777777">
        <w:trPr>
          <w:trHeight w:val="562"/>
        </w:trPr>
        <w:tc>
          <w:tcPr>
            <w:tcW w:w="2936" w:type="pct"/>
            <w:tcBorders>
              <w:top w:val="single" w:sz="4" w:space="0" w:color="auto"/>
              <w:left w:val="single" w:sz="4" w:space="0" w:color="auto"/>
              <w:bottom w:val="single" w:sz="4" w:space="0" w:color="auto"/>
              <w:right w:val="single" w:sz="4" w:space="0" w:color="auto"/>
            </w:tcBorders>
          </w:tcPr>
          <w:p w14:paraId="24F44F7D" w14:textId="77777777">
            <w:pPr>
              <w:widowControl w:val="0"/>
              <w:spacing w:after="0" w:line="240" w:lineRule="auto"/>
              <w:rPr>
                <w:rFonts w:ascii="Times New Roman" w:hAnsi="Times New Roman" w:cs="Times New Roman"/>
              </w:rPr>
              <w:pStyle w:val="P68B1DB1-Normal5"/>
            </w:pPr>
            <w:r>
              <w:t xml:space="preserve">Account number, bank name and bank code of the responsible partner of the supplier/group of operators</w:t>
            </w:r>
          </w:p>
        </w:tc>
        <w:tc>
          <w:tcPr>
            <w:tcW w:w="2064" w:type="pct"/>
            <w:tcBorders>
              <w:top w:val="single" w:sz="4" w:space="0" w:color="auto"/>
              <w:left w:val="single" w:sz="4" w:space="0" w:color="auto"/>
              <w:bottom w:val="single" w:sz="4" w:space="0" w:color="auto"/>
              <w:right w:val="single" w:sz="4" w:space="0" w:color="auto"/>
            </w:tcBorders>
          </w:tcPr>
          <w:p w14:paraId="4B9A410E" w14:textId="77777777">
            <w:pPr>
              <w:widowControl w:val="0"/>
              <w:spacing w:after="0" w:line="240" w:lineRule="auto"/>
              <w:rPr>
                <w:rFonts w:ascii="Times New Roman" w:hAnsi="Times New Roman" w:cs="Times New Roman"/>
              </w:rPr>
            </w:pPr>
          </w:p>
        </w:tc>
      </w:tr>
      <w:tr w14:paraId="180D2766" w14:textId="77777777">
        <w:trPr>
          <w:trHeight w:val="555"/>
        </w:trPr>
        <w:tc>
          <w:tcPr>
            <w:tcW w:w="2936" w:type="pct"/>
            <w:tcBorders>
              <w:top w:val="single" w:sz="4" w:space="0" w:color="auto"/>
              <w:left w:val="single" w:sz="4" w:space="0" w:color="auto"/>
              <w:bottom w:val="single" w:sz="4" w:space="0" w:color="auto"/>
              <w:right w:val="single" w:sz="4" w:space="0" w:color="auto"/>
            </w:tcBorders>
          </w:tcPr>
          <w:p w14:paraId="66A6D19E" w14:textId="1245D9ED">
            <w:pPr>
              <w:widowControl w:val="0"/>
              <w:spacing w:after="0" w:line="240" w:lineRule="auto"/>
              <w:rPr>
                <w:rFonts w:ascii="Times New Roman" w:hAnsi="Times New Roman" w:cs="Times New Roman"/>
              </w:rPr>
              <w:pStyle w:val="P68B1DB1-Normal5"/>
            </w:pPr>
            <w:r>
              <w:t xml:space="preserve">Participant in a group of economic operators representing or managing a group of economic operators </w:t>
            </w:r>
            <w:r>
              <w:rPr>
                <w:i/>
              </w:rPr>
              <w:t xml:space="preserve">(to be completed if the application is submitted by a group of suppliers)</w:t>
            </w:r>
          </w:p>
        </w:tc>
        <w:tc>
          <w:tcPr>
            <w:tcW w:w="2064" w:type="pct"/>
            <w:tcBorders>
              <w:top w:val="single" w:sz="4" w:space="0" w:color="auto"/>
              <w:left w:val="single" w:sz="4" w:space="0" w:color="auto"/>
              <w:bottom w:val="single" w:sz="4" w:space="0" w:color="auto"/>
              <w:right w:val="single" w:sz="4" w:space="0" w:color="auto"/>
            </w:tcBorders>
          </w:tcPr>
          <w:p w14:paraId="28C49176" w14:textId="77777777">
            <w:pPr>
              <w:widowControl w:val="0"/>
              <w:spacing w:after="0" w:line="240" w:lineRule="auto"/>
              <w:rPr>
                <w:rFonts w:ascii="Times New Roman" w:hAnsi="Times New Roman" w:cs="Times New Roman"/>
              </w:rPr>
            </w:pPr>
          </w:p>
        </w:tc>
      </w:tr>
      <w:tr w14:paraId="6AA3D968" w14:textId="77777777">
        <w:trPr>
          <w:trHeight w:val="562"/>
        </w:trPr>
        <w:tc>
          <w:tcPr>
            <w:tcW w:w="2936" w:type="pct"/>
            <w:tcBorders>
              <w:top w:val="single" w:sz="4" w:space="0" w:color="auto"/>
              <w:left w:val="single" w:sz="4" w:space="0" w:color="auto"/>
              <w:bottom w:val="single" w:sz="4" w:space="0" w:color="auto"/>
              <w:right w:val="single" w:sz="4" w:space="0" w:color="auto"/>
            </w:tcBorders>
          </w:tcPr>
          <w:p w14:paraId="4BAD2B20" w14:textId="77777777">
            <w:pPr>
              <w:widowControl w:val="0"/>
              <w:spacing w:after="0" w:line="240" w:lineRule="auto"/>
              <w:rPr>
                <w:rFonts w:ascii="Times New Roman" w:hAnsi="Times New Roman" w:cs="Times New Roman"/>
              </w:rPr>
              <w:pStyle w:val="P68B1DB1-Normal5"/>
            </w:pPr>
            <w:r>
              <w:t xml:space="preserve">Contact details of the person authorised to communicate with the procurer (name, tel., e-mail address)</w:t>
            </w:r>
          </w:p>
        </w:tc>
        <w:tc>
          <w:tcPr>
            <w:tcW w:w="2064" w:type="pct"/>
            <w:tcBorders>
              <w:top w:val="single" w:sz="4" w:space="0" w:color="auto"/>
              <w:left w:val="single" w:sz="4" w:space="0" w:color="auto"/>
              <w:bottom w:val="single" w:sz="4" w:space="0" w:color="auto"/>
              <w:right w:val="single" w:sz="4" w:space="0" w:color="auto"/>
            </w:tcBorders>
          </w:tcPr>
          <w:p w14:paraId="4D5C57DF" w14:textId="77777777">
            <w:pPr>
              <w:widowControl w:val="0"/>
              <w:spacing w:after="0" w:line="240" w:lineRule="auto"/>
              <w:rPr>
                <w:rFonts w:ascii="Times New Roman" w:hAnsi="Times New Roman" w:cs="Times New Roman"/>
              </w:rPr>
            </w:pPr>
          </w:p>
        </w:tc>
      </w:tr>
      <w:tr w14:paraId="3D666BF1" w14:textId="77777777">
        <w:trPr>
          <w:trHeight w:val="1116"/>
        </w:trPr>
        <w:tc>
          <w:tcPr>
            <w:tcW w:w="2936" w:type="pct"/>
            <w:tcBorders>
              <w:top w:val="single" w:sz="4" w:space="0" w:color="auto"/>
              <w:left w:val="single" w:sz="4" w:space="0" w:color="auto"/>
              <w:bottom w:val="single" w:sz="4" w:space="0" w:color="auto"/>
              <w:right w:val="single" w:sz="4" w:space="0" w:color="auto"/>
            </w:tcBorders>
          </w:tcPr>
          <w:p w14:paraId="2AD84AFE" w14:textId="77777777">
            <w:pPr>
              <w:widowControl w:val="0"/>
              <w:spacing w:after="0" w:line="240" w:lineRule="auto"/>
              <w:rPr>
                <w:rFonts w:ascii="Times New Roman" w:hAnsi="Times New Roman" w:cs="Times New Roman"/>
                <w:b/>
                <w:bCs/>
              </w:rPr>
              <w:pStyle w:val="P68B1DB1-Normal6"/>
            </w:pPr>
            <w:r>
              <w:t xml:space="preserve">(1) Supplier’s manager*</w:t>
            </w:r>
          </w:p>
          <w:p w14:paraId="46C1AE71" w14:textId="5B36E43C">
            <w:pPr>
              <w:widowControl w:val="0"/>
              <w:spacing w:after="0" w:line="240" w:lineRule="auto"/>
              <w:jc w:val="both"/>
              <w:rPr>
                <w:rFonts w:ascii="Times New Roman" w:hAnsi="Times New Roman" w:cs="Times New Roman"/>
                <w:i/>
              </w:rPr>
              <w:pStyle w:val="P68B1DB1-Normal4"/>
            </w:pPr>
            <w:r>
              <w:t xml:space="preserve">*Where the tender is submitted by a group of suppliers or the supplier relies on the capacities of economic operators, the data must include all relevant members of the group of suppliers or other economic operators on whose capacities the supplier relies;</w:t>
            </w:r>
          </w:p>
        </w:tc>
        <w:tc>
          <w:tcPr>
            <w:tcW w:w="2064" w:type="pct"/>
            <w:tcBorders>
              <w:top w:val="single" w:sz="4" w:space="0" w:color="auto"/>
              <w:left w:val="single" w:sz="4" w:space="0" w:color="auto"/>
              <w:bottom w:val="single" w:sz="4" w:space="0" w:color="auto"/>
              <w:right w:val="single" w:sz="4" w:space="0" w:color="auto"/>
            </w:tcBorders>
          </w:tcPr>
          <w:p w14:paraId="0F4DF96C" w14:textId="77777777">
            <w:pPr>
              <w:widowControl w:val="0"/>
              <w:spacing w:after="0" w:line="240" w:lineRule="auto"/>
              <w:rPr>
                <w:rFonts w:ascii="Times New Roman" w:hAnsi="Times New Roman" w:cs="Times New Roman"/>
              </w:rPr>
              <w:pStyle w:val="P68B1DB1-Normal7"/>
            </w:pPr>
            <w:r>
              <w:t xml:space="preserve">Name (insert manager)</w:t>
            </w:r>
          </w:p>
        </w:tc>
      </w:tr>
      <w:tr w14:paraId="524EE0E7" w14:textId="77777777">
        <w:trPr>
          <w:trHeight w:val="1894"/>
        </w:trPr>
        <w:tc>
          <w:tcPr>
            <w:tcW w:w="2936" w:type="pct"/>
            <w:tcBorders>
              <w:top w:val="single" w:sz="4" w:space="0" w:color="auto"/>
              <w:left w:val="single" w:sz="4" w:space="0" w:color="auto"/>
              <w:bottom w:val="single" w:sz="4" w:space="0" w:color="auto"/>
              <w:right w:val="single" w:sz="4" w:space="0" w:color="auto"/>
            </w:tcBorders>
          </w:tcPr>
          <w:p w14:paraId="1D47CFE0" w14:textId="77777777">
            <w:pPr>
              <w:widowControl w:val="0"/>
              <w:spacing w:after="0" w:line="240" w:lineRule="auto"/>
              <w:rPr>
                <w:rFonts w:ascii="Times New Roman" w:hAnsi="Times New Roman" w:cs="Times New Roman"/>
                <w:b/>
                <w:bCs/>
              </w:rPr>
              <w:pStyle w:val="P68B1DB1-Normal5"/>
            </w:pPr>
            <w:r>
              <w:rPr>
                <w:b/>
              </w:rPr>
              <w:t xml:space="preserve">(2) Member( </w:t>
            </w:r>
            <w:r>
              <w:rPr>
                <w:b/>
              </w:rPr>
              <w:t xml:space="preserve">s) of other management or supervisory body with</w:t>
            </w:r>
            <w:r>
              <w:rPr>
                <w:b/>
              </w:rPr>
              <w:t xml:space="preserve"> power of representation or control over the supplier, decision, transaction**:</w:t>
            </w:r>
          </w:p>
          <w:p w14:paraId="66FE7740" w14:textId="77777777">
            <w:pPr>
              <w:widowControl w:val="0"/>
              <w:spacing w:after="0" w:line="240" w:lineRule="auto"/>
              <w:rPr>
                <w:rFonts w:ascii="Times New Roman" w:hAnsi="Times New Roman" w:cs="Times New Roman"/>
              </w:rPr>
              <w:pStyle w:val="P68B1DB1-Normal5"/>
            </w:pPr>
            <w:r>
              <w:t xml:space="preserve">2.1.)Members of the Management Board;</w:t>
            </w:r>
          </w:p>
          <w:p w14:paraId="4B31B8E7" w14:textId="77777777">
            <w:pPr>
              <w:widowControl w:val="0"/>
              <w:spacing w:after="0" w:line="240" w:lineRule="auto"/>
              <w:rPr>
                <w:rFonts w:ascii="Times New Roman" w:hAnsi="Times New Roman" w:cs="Times New Roman"/>
              </w:rPr>
              <w:pStyle w:val="P68B1DB1-Normal5"/>
            </w:pPr>
            <w:r>
              <w:t xml:space="preserve">2.2.) Members of the Board of Supervisors</w:t>
            </w:r>
          </w:p>
          <w:p w14:paraId="4D8F49E9" w14:textId="77777777">
            <w:pPr>
              <w:widowControl w:val="0"/>
              <w:spacing w:after="0" w:line="240" w:lineRule="auto"/>
              <w:rPr>
                <w:rFonts w:ascii="Times New Roman" w:hAnsi="Times New Roman" w:cs="Times New Roman"/>
              </w:rPr>
              <w:pStyle w:val="P68B1DB1-Normal5"/>
            </w:pPr>
            <w:r>
              <w:t xml:space="preserve">2.3.) other members of the management or supervisory bodies</w:t>
            </w:r>
          </w:p>
          <w:p w14:paraId="0D13613D" w14:textId="77777777">
            <w:pPr>
              <w:pStyle w:val="P68B1DB1-BodyTextIndent28"/>
              <w:widowControl w:val="0"/>
              <w:spacing w:after="0" w:line="240" w:lineRule="auto"/>
              <w:ind w:left="33"/>
              <w:rPr>
                <w:sz w:val="22"/>
                <w:szCs w:val="22"/>
              </w:rPr>
            </w:pPr>
            <w:r>
              <w:t xml:space="preserve">**Where the decision to award this contract requires the consent of a member of the management or supervisory body of the supplier or another person, these persons shall also be mentioned.</w:t>
            </w:r>
          </w:p>
        </w:tc>
        <w:tc>
          <w:tcPr>
            <w:tcW w:w="2064" w:type="pct"/>
            <w:tcBorders>
              <w:top w:val="single" w:sz="4" w:space="0" w:color="auto"/>
              <w:left w:val="single" w:sz="4" w:space="0" w:color="auto"/>
              <w:bottom w:val="single" w:sz="4" w:space="0" w:color="auto"/>
              <w:right w:val="single" w:sz="4" w:space="0" w:color="auto"/>
            </w:tcBorders>
          </w:tcPr>
          <w:p w14:paraId="3B8622B9" w14:textId="77777777">
            <w:pPr>
              <w:widowControl w:val="0"/>
              <w:spacing w:after="0" w:line="240" w:lineRule="auto"/>
              <w:jc w:val="both"/>
              <w:rPr>
                <w:rFonts w:ascii="Times New Roman" w:hAnsi="Times New Roman" w:cs="Times New Roman"/>
                <w:i/>
                <w:iCs/>
                <w:color w:val="FF0000"/>
              </w:rPr>
              <w:pStyle w:val="P68B1DB1-Normal7"/>
            </w:pPr>
            <w:r>
              <w:t xml:space="preserve">2.1.) </w:t>
            </w:r>
            <w:r>
              <w:rPr>
                <w:u w:val="single"/>
              </w:rPr>
              <w:t xml:space="preserve">concluded/not concluded</w:t>
            </w:r>
            <w:r>
              <w:t xml:space="preserve">. If formed, indicate all members of the Management Board (name)</w:t>
            </w:r>
          </w:p>
          <w:p w14:paraId="23EEEA93" w14:textId="77777777">
            <w:pPr>
              <w:widowControl w:val="0"/>
              <w:spacing w:after="0" w:line="240" w:lineRule="auto"/>
              <w:jc w:val="both"/>
              <w:rPr>
                <w:rFonts w:ascii="Times New Roman" w:hAnsi="Times New Roman" w:cs="Times New Roman"/>
                <w:i/>
                <w:iCs/>
                <w:color w:val="FF0000"/>
              </w:rPr>
              <w:pStyle w:val="P68B1DB1-Normal7"/>
            </w:pPr>
            <w:r>
              <w:t xml:space="preserve">2.2.) </w:t>
            </w:r>
            <w:r>
              <w:rPr>
                <w:u w:val="single"/>
              </w:rPr>
              <w:t xml:space="preserve">concluded/not concluded</w:t>
            </w:r>
            <w:r>
              <w:t xml:space="preserve">. If formed, indicate all members of the Supervisory Board (name)</w:t>
            </w:r>
          </w:p>
          <w:p w14:paraId="1FA9DB4D" w14:textId="77777777">
            <w:pPr>
              <w:pStyle w:val="P68B1DB1-BodyTextIndent29"/>
              <w:widowControl w:val="0"/>
              <w:spacing w:after="0" w:line="240" w:lineRule="auto"/>
              <w:ind w:left="0"/>
              <w:rPr>
                <w:color w:val="C00000"/>
                <w:sz w:val="22"/>
                <w:szCs w:val="22"/>
              </w:rPr>
            </w:pPr>
            <w:r>
              <w:t xml:space="preserve">2.3.) </w:t>
            </w:r>
            <w:r>
              <w:rPr>
                <w:u w:val="single"/>
              </w:rPr>
              <w:t>yes/no</w:t>
            </w:r>
            <w:r>
              <w:t xml:space="preserve">. If available, indicate both natural and legal persons (name)</w:t>
            </w:r>
          </w:p>
        </w:tc>
      </w:tr>
      <w:tr w14:paraId="6C9B9933" w14:textId="77777777">
        <w:trPr>
          <w:trHeight w:val="464"/>
        </w:trPr>
        <w:tc>
          <w:tcPr>
            <w:tcW w:w="2936" w:type="pct"/>
            <w:tcBorders>
              <w:top w:val="single" w:sz="4" w:space="0" w:color="auto"/>
              <w:left w:val="single" w:sz="4" w:space="0" w:color="auto"/>
              <w:bottom w:val="single" w:sz="4" w:space="0" w:color="auto"/>
              <w:right w:val="single" w:sz="4" w:space="0" w:color="auto"/>
            </w:tcBorders>
          </w:tcPr>
          <w:p w14:paraId="3716E625" w14:textId="77777777">
            <w:pPr>
              <w:pStyle w:val="P68B1DB1-BodyTextIndent210"/>
              <w:widowControl w:val="0"/>
              <w:spacing w:after="0" w:line="240" w:lineRule="auto"/>
              <w:ind w:left="0"/>
              <w:rPr>
                <w:sz w:val="22"/>
                <w:szCs w:val="22"/>
              </w:rPr>
            </w:pPr>
            <w:r>
              <w:t xml:space="preserve">(3) person(s) authorised to draw up and sign the supplier’s accounting documents</w:t>
            </w:r>
          </w:p>
        </w:tc>
        <w:tc>
          <w:tcPr>
            <w:tcW w:w="2064" w:type="pct"/>
            <w:tcBorders>
              <w:top w:val="single" w:sz="4" w:space="0" w:color="auto"/>
              <w:left w:val="single" w:sz="4" w:space="0" w:color="auto"/>
              <w:bottom w:val="single" w:sz="4" w:space="0" w:color="auto"/>
              <w:right w:val="single" w:sz="4" w:space="0" w:color="auto"/>
            </w:tcBorders>
          </w:tcPr>
          <w:p w14:paraId="0487E652" w14:textId="77777777">
            <w:pPr>
              <w:pStyle w:val="P68B1DB1-BodyTextIndent29"/>
              <w:widowControl w:val="0"/>
              <w:spacing w:after="0" w:line="240" w:lineRule="auto"/>
              <w:ind w:left="0"/>
              <w:rPr>
                <w:color w:val="C00000"/>
                <w:sz w:val="22"/>
                <w:szCs w:val="22"/>
              </w:rPr>
            </w:pPr>
            <w:r>
              <w:t xml:space="preserve">Name (insert accountant or similar)</w:t>
            </w:r>
          </w:p>
        </w:tc>
      </w:tr>
      <w:tr w14:paraId="4CAB08ED" w14:textId="77777777">
        <w:trPr>
          <w:trHeight w:val="50"/>
        </w:trPr>
        <w:tc>
          <w:tcPr>
            <w:tcW w:w="5000" w:type="pct"/>
            <w:gridSpan w:val="2"/>
            <w:tcBorders>
              <w:top w:val="single" w:sz="4" w:space="0" w:color="auto"/>
              <w:left w:val="single" w:sz="4" w:space="0" w:color="auto"/>
              <w:bottom w:val="single" w:sz="4" w:space="0" w:color="auto"/>
              <w:right w:val="single" w:sz="4" w:space="0" w:color="auto"/>
            </w:tcBorders>
          </w:tcPr>
          <w:p w14:paraId="28512952" w14:textId="77777777">
            <w:pPr>
              <w:pStyle w:val="P68B1DB1-BodyTextIndent211"/>
              <w:widowControl w:val="0"/>
              <w:spacing w:after="0" w:line="240" w:lineRule="auto"/>
              <w:ind w:left="0"/>
              <w:rPr>
                <w:color w:val="C00000"/>
                <w:sz w:val="22"/>
                <w:szCs w:val="22"/>
              </w:rPr>
            </w:pPr>
            <w:r>
              <w:t xml:space="preserve">Any successful tenderer will be required to produce, together with the documents substantiating the absence of grounds for exclusion, the criminal records of the persons referred to in points 1 to 3 above.</w:t>
            </w:r>
          </w:p>
        </w:tc>
      </w:tr>
    </w:tbl>
    <w:p w14:paraId="6D5928C1" w14:textId="77777777">
      <w:pPr>
        <w:spacing w:after="0" w:line="240" w:lineRule="auto"/>
        <w:jc w:val="center"/>
        <w:rPr>
          <w:rFonts w:ascii="Times New Roman" w:hAnsi="Times New Roman" w:cs="Times New Roman" w:eastAsia="Times New Roman"/>
          <w:b/>
          <w:sz w:val="20"/>
          <w:szCs w:val="20"/>
        </w:rPr>
      </w:pPr>
    </w:p>
    <w:p w14:paraId="3187D3E7" w14:textId="460530ED">
      <w:pPr>
        <w:pStyle w:val="P68B1DB1-Heading13"/>
        <w:numPr>
          <w:ilvl w:val="0"/>
          <w:numId w:val="28"/>
        </w:numPr>
        <w:ind w:left="3119"/>
        <w:rPr>
          <w:b/>
          <w:bCs/>
          <w:sz w:val="22"/>
          <w:szCs w:val="22"/>
        </w:rPr>
      </w:pPr>
      <w:r>
        <w:t xml:space="preserve">ACCEPTANCE OF THE TERMS OF THE CONTRACT</w:t>
      </w:r>
    </w:p>
    <w:p w14:paraId="2B5C0199" w14:textId="77777777">
      <w:pPr>
        <w:tabs>
          <w:tab w:val="left" w:pos="0"/>
        </w:tabs>
        <w:spacing w:after="0" w:line="240" w:lineRule="auto"/>
        <w:jc w:val="both"/>
      </w:pPr>
    </w:p>
    <w:p w14:paraId="60DAD0B8" w14:textId="7758B1A6">
      <w:pPr>
        <w:tabs>
          <w:tab w:val="left" w:pos="0"/>
        </w:tabs>
        <w:spacing w:after="0" w:line="240" w:lineRule="auto"/>
        <w:jc w:val="both"/>
        <w:rPr>
          <w:rFonts w:ascii="Times New Roman" w:hAnsi="Times New Roman" w:cs="Times New Roman"/>
        </w:rPr>
        <w:pStyle w:val="P68B1DB1-Normal5"/>
      </w:pPr>
      <w:r>
        <w:tab/>
        <w:tab/>
        <w:tab/>
        <w:tab/>
        <w:tab/>
        <w:tab/>
        <w:t xml:space="preserve">We would point out that, by submitting our application, we agree with the </w:t>
      </w:r>
      <w:r>
        <w:rPr>
          <w:shd w:val="clear" w:color="auto" w:fill="FFFFFF" w:themeFill="background1"/>
        </w:rPr>
        <w:t xml:space="preserve">procedure laid down in the Law on procurement and/or the Law on public procurement and</w:t>
      </w:r>
      <w:r>
        <w:t xml:space="preserve"> with the subsequent procurement procedures laid down in the terms and conditions of the procurement and the future draft contract and its terms and conditions (Annex 6 to the terms and conditions of the procurement).</w:t>
      </w:r>
    </w:p>
    <w:p w14:paraId="458619E8" w14:textId="3269FB29">
      <w:pPr>
        <w:tabs>
          <w:tab w:val="left" w:pos="0"/>
        </w:tabs>
        <w:spacing w:after="0" w:line="240" w:lineRule="auto"/>
        <w:jc w:val="both"/>
        <w:rPr>
          <w:rFonts w:ascii="Times New Roman" w:hAnsi="Times New Roman" w:cs="Times New Roman"/>
          <w:color w:val="000000"/>
        </w:rPr>
        <w:pStyle w:val="P68B1DB1-Normal5"/>
      </w:pPr>
      <w:r>
        <w:tab/>
        <w:tab/>
        <w:tab/>
        <w:tab/>
        <w:tab/>
        <w:tab/>
        <w:t xml:space="preserve">We confirm that we have read carefully all the procurement conditions, as well as the requirements of the Specification (time limits for completion), that our application fully complies with them and that we undertake to comply with them when performing the Contract. </w:t>
      </w:r>
    </w:p>
    <w:p w14:paraId="11EF497A" w14:textId="44CEB66A">
      <w:pPr>
        <w:tabs>
          <w:tab w:val="left" w:pos="567"/>
        </w:tabs>
        <w:spacing w:after="0" w:line="240" w:lineRule="auto"/>
        <w:ind w:left="567"/>
        <w:jc w:val="both"/>
        <w:rPr>
          <w:rFonts w:ascii="Times New Roman" w:hAnsi="Times New Roman" w:cs="Times New Roman"/>
        </w:rPr>
        <w:pStyle w:val="P68B1DB1-Normal5"/>
      </w:pPr>
      <w:r>
        <w:tab/>
        <w:tab/>
        <w:tab/>
        <w:tab/>
        <w:tab/>
        <w:tab/>
        <w:t xml:space="preserve">We also undertake to comply with the requirements of other legal acts in force in the Republic of Lithuania and applicable to the subject-matter of the procurement and the Contract. When preparing the application, we took into account the requirements of safety at work and working conditions. </w:t>
      </w:r>
    </w:p>
    <w:p w14:paraId="0563AFF9" w14:textId="77777777">
      <w:pPr>
        <w:widowControl w:val="0"/>
        <w:spacing w:after="0" w:line="240" w:lineRule="auto"/>
        <w:jc w:val="both"/>
        <w:rPr>
          <w:rFonts w:ascii="Times New Roman" w:hAnsi="Times New Roman" w:cs="Times New Roman" w:eastAsia="Times New Roman"/>
        </w:rPr>
      </w:pPr>
    </w:p>
    <w:p w14:paraId="287BCD31" w14:textId="77777777">
      <w:pPr>
        <w:pStyle w:val="ListParagraph"/>
        <w:widowControl w:val="0"/>
        <w:numPr>
          <w:ilvl w:val="0"/>
          <w:numId w:val="28"/>
        </w:numPr>
        <w:ind w:left="-426" w:firstLine="568"/>
        <w:jc w:val="center"/>
        <w:rPr>
          <w:rFonts w:eastAsiaTheme="minorEastAsia"/>
          <w:i/>
          <w:iCs/>
          <w:sz w:val="22"/>
          <w:szCs w:val="22"/>
        </w:rPr>
      </w:pPr>
      <w:r>
        <w:rPr>
          <w:rFonts w:eastAsiaTheme="minorEastAsia"/>
          <w:b/>
          <w:sz w:val="22"/>
          <w:szCs w:val="22"/>
        </w:rPr>
        <w:t xml:space="preserve">INFORMATION ON PLANNED</w:t>
      </w:r>
      <w:r>
        <w:rPr>
          <w:rStyle w:val="FootnoteReference"/>
          <w:rFonts w:eastAsiaTheme="minorEastAsia"/>
          <w:sz w:val="22"/>
          <w:szCs w:val="22"/>
        </w:rPr>
        <w:footnoteReference w:id="6"/>
      </w:r>
      <w:r>
        <w:rPr>
          <w:rFonts w:eastAsiaTheme="minorEastAsia"/>
          <w:b/>
          <w:sz w:val="22"/>
          <w:szCs w:val="22"/>
        </w:rPr>
        <w:t xml:space="preserve"> SUBCONTRACTORS </w:t>
      </w:r>
    </w:p>
    <w:p w14:paraId="307B90B7" w14:textId="77777777">
      <w:pPr>
        <w:spacing w:after="0" w:line="240" w:lineRule="auto"/>
        <w:ind w:left="567"/>
        <w:contextualSpacing/>
        <w:jc w:val="center"/>
        <w:rPr>
          <w:rFonts w:ascii="Times New Roman" w:hAnsi="Times New Roman" w:cs="Times New Roman" w:eastAsia="Calibri"/>
          <w:i/>
          <w:iCs/>
          <w:color w:val="000000" w:themeColor="text1"/>
        </w:rPr>
        <w:pStyle w:val="P68B1DB1-Normal12"/>
      </w:pPr>
      <w:r>
        <w:t xml:space="preserve">(to be completed if the Contractor intends to use subcontractor(s) only for the performance of the procurement contract and they are known (in this case the Contractor shall not rely on the capacities of the subcontractor(s) for compliance with qualification requirements).</w:t>
      </w:r>
    </w:p>
    <w:p w14:paraId="0F6B9400" w14:textId="77777777">
      <w:pPr>
        <w:tabs>
          <w:tab w:val="left" w:pos="426"/>
        </w:tabs>
        <w:spacing w:after="0" w:line="240" w:lineRule="auto"/>
        <w:contextualSpacing/>
        <w:jc w:val="center"/>
        <w:rPr>
          <w:rFonts w:ascii="Times New Roman" w:hAnsi="Times New Roman" w:cs="Times New Roman" w:eastAsia="Calibri"/>
          <w:i/>
          <w:iCs/>
          <w:color w:val="000000" w:themeColor="text1"/>
        </w:rPr>
      </w:pPr>
    </w:p>
    <w:p w14:paraId="2D197D79" w14:textId="77777777">
      <w:pPr>
        <w:pStyle w:val="P68B1DB1-ListParagraph13"/>
        <w:numPr>
          <w:ilvl w:val="1"/>
          <w:numId w:val="28"/>
        </w:numPr>
        <w:tabs>
          <w:tab w:val="left" w:pos="426"/>
        </w:tabs>
        <w:ind w:left="0" w:firstLine="0"/>
        <w:rPr>
          <w:sz w:val="22"/>
          <w:szCs w:val="22"/>
        </w:rPr>
      </w:pPr>
      <w:r>
        <w:t xml:space="preserve"> Subcontractors to be used for the performance of the Contract: </w:t>
      </w:r>
    </w:p>
    <w:p w14:paraId="45EF4AA5" w14:textId="77777777">
      <w:pPr>
        <w:tabs>
          <w:tab w:val="left" w:pos="426"/>
        </w:tabs>
        <w:spacing w:after="0" w:line="240" w:lineRule="auto"/>
        <w:contextualSpacing/>
        <w:rPr>
          <w:rFonts w:ascii="Times New Roman" w:hAnsi="Times New Roman" w:cs="Times New Roman"/>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3"/>
        <w:gridCol w:w="4536"/>
      </w:tblGrid>
      <w:tr w14:paraId="208E1178" w14:textId="77777777">
        <w:trPr>
          <w:trHeight w:val="397"/>
          <w:jc w:val="center"/>
        </w:trPr>
        <w:tc>
          <w:tcPr>
            <w:tcW w:w="5093" w:type="dxa"/>
            <w:tcBorders>
              <w:top w:val="single" w:sz="4" w:space="0" w:color="auto"/>
              <w:left w:val="single" w:sz="4" w:space="0" w:color="auto"/>
              <w:bottom w:val="single" w:sz="4" w:space="0" w:color="auto"/>
              <w:right w:val="single" w:sz="4" w:space="0" w:color="auto"/>
            </w:tcBorders>
          </w:tcPr>
          <w:p w14:paraId="080F84EB" w14:textId="77777777">
            <w:pPr>
              <w:pStyle w:val="P68B1DB1-BodyTextIndent214"/>
              <w:widowControl w:val="0"/>
              <w:spacing w:after="0" w:line="240" w:lineRule="auto"/>
              <w:ind w:left="0"/>
              <w:jc w:val="left"/>
              <w:rPr>
                <w:sz w:val="22"/>
                <w:szCs w:val="22"/>
              </w:rPr>
            </w:pPr>
            <w:r>
              <w:t xml:space="preserve">Subcontractor – name and code</w:t>
            </w:r>
          </w:p>
          <w:p w14:paraId="566AF134" w14:textId="77777777">
            <w:pPr>
              <w:pStyle w:val="BodyTextIndent2"/>
              <w:widowControl w:val="0"/>
              <w:spacing w:after="0" w:line="240" w:lineRule="auto"/>
              <w:ind w:left="0"/>
              <w:jc w:val="left"/>
              <w:rPr>
                <w:sz w:val="22"/>
                <w:szCs w:val="22"/>
              </w:rPr>
            </w:pPr>
            <w:r>
              <w:rPr>
                <w:i/>
                <w:sz w:val="22"/>
                <w:szCs w:val="22"/>
              </w:rPr>
              <w:t xml:space="preserve">(if the name is not known, indicate ‘Unknown’</w:t>
            </w:r>
            <w:r>
              <w:rPr>
                <w:rStyle w:val="FootnoteReference"/>
                <w:sz w:val="22"/>
                <w:szCs w:val="22"/>
              </w:rPr>
              <w:footnoteReference w:id="7"/>
            </w:r>
            <w:r>
              <w:rPr>
                <w:i/>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5FB43CD1" w14:textId="77777777">
            <w:pPr>
              <w:pStyle w:val="BodyTextIndent2"/>
              <w:widowControl w:val="0"/>
              <w:spacing w:after="0" w:line="240" w:lineRule="auto"/>
              <w:rPr>
                <w:sz w:val="22"/>
                <w:szCs w:val="22"/>
              </w:rPr>
            </w:pPr>
          </w:p>
        </w:tc>
      </w:tr>
      <w:tr w14:paraId="344FA7FA" w14:textId="77777777">
        <w:trPr>
          <w:trHeight w:val="397"/>
          <w:jc w:val="center"/>
        </w:trPr>
        <w:tc>
          <w:tcPr>
            <w:tcW w:w="5093" w:type="dxa"/>
            <w:tcBorders>
              <w:top w:val="single" w:sz="4" w:space="0" w:color="auto"/>
              <w:left w:val="single" w:sz="4" w:space="0" w:color="auto"/>
              <w:bottom w:val="single" w:sz="4" w:space="0" w:color="auto"/>
              <w:right w:val="single" w:sz="4" w:space="0" w:color="auto"/>
            </w:tcBorders>
          </w:tcPr>
          <w:p w14:paraId="0540DF85" w14:textId="77777777">
            <w:pPr>
              <w:pStyle w:val="P68B1DB1-BodyTextIndent214"/>
              <w:widowControl w:val="0"/>
              <w:spacing w:after="0" w:line="240" w:lineRule="auto"/>
              <w:ind w:left="0"/>
              <w:jc w:val="left"/>
              <w:rPr>
                <w:sz w:val="22"/>
                <w:szCs w:val="22"/>
              </w:rPr>
            </w:pPr>
            <w:r>
              <w:t xml:space="preserve">Address of subcontractor</w:t>
            </w:r>
          </w:p>
        </w:tc>
        <w:tc>
          <w:tcPr>
            <w:tcW w:w="4536" w:type="dxa"/>
            <w:tcBorders>
              <w:top w:val="single" w:sz="4" w:space="0" w:color="auto"/>
              <w:left w:val="single" w:sz="4" w:space="0" w:color="auto"/>
              <w:bottom w:val="single" w:sz="4" w:space="0" w:color="auto"/>
              <w:right w:val="single" w:sz="4" w:space="0" w:color="auto"/>
            </w:tcBorders>
          </w:tcPr>
          <w:p w14:paraId="24CBAA44" w14:textId="77777777">
            <w:pPr>
              <w:pStyle w:val="BodyTextIndent2"/>
              <w:widowControl w:val="0"/>
              <w:spacing w:after="0" w:line="240" w:lineRule="auto"/>
              <w:rPr>
                <w:sz w:val="22"/>
                <w:szCs w:val="22"/>
              </w:rPr>
            </w:pPr>
          </w:p>
        </w:tc>
      </w:tr>
      <w:tr w14:paraId="04A0EF72" w14:textId="77777777">
        <w:trPr>
          <w:trHeight w:val="397"/>
          <w:jc w:val="center"/>
        </w:trPr>
        <w:tc>
          <w:tcPr>
            <w:tcW w:w="5093" w:type="dxa"/>
            <w:tcBorders>
              <w:top w:val="single" w:sz="4" w:space="0" w:color="auto"/>
              <w:left w:val="single" w:sz="4" w:space="0" w:color="auto"/>
              <w:bottom w:val="single" w:sz="4" w:space="0" w:color="auto"/>
              <w:right w:val="single" w:sz="4" w:space="0" w:color="auto"/>
            </w:tcBorders>
          </w:tcPr>
          <w:p w14:paraId="6EEC0147" w14:textId="77777777">
            <w:pPr>
              <w:pStyle w:val="P68B1DB1-BodyTextIndent214"/>
              <w:widowControl w:val="0"/>
              <w:spacing w:after="0" w:line="240" w:lineRule="auto"/>
              <w:ind w:left="0"/>
              <w:jc w:val="left"/>
              <w:rPr>
                <w:sz w:val="22"/>
                <w:szCs w:val="22"/>
              </w:rPr>
            </w:pPr>
            <w:r>
              <w:t xml:space="preserve">Services provided by a subcontractor </w:t>
            </w:r>
          </w:p>
        </w:tc>
        <w:tc>
          <w:tcPr>
            <w:tcW w:w="4536" w:type="dxa"/>
            <w:tcBorders>
              <w:top w:val="single" w:sz="4" w:space="0" w:color="auto"/>
              <w:left w:val="single" w:sz="4" w:space="0" w:color="auto"/>
              <w:bottom w:val="single" w:sz="4" w:space="0" w:color="auto"/>
              <w:right w:val="single" w:sz="4" w:space="0" w:color="auto"/>
            </w:tcBorders>
          </w:tcPr>
          <w:p w14:paraId="6EF9EA5D" w14:textId="77777777">
            <w:pPr>
              <w:pStyle w:val="BodyTextIndent2"/>
              <w:widowControl w:val="0"/>
              <w:spacing w:after="0" w:line="240" w:lineRule="auto"/>
              <w:rPr>
                <w:sz w:val="22"/>
                <w:szCs w:val="22"/>
              </w:rPr>
            </w:pPr>
          </w:p>
        </w:tc>
      </w:tr>
      <w:tr w14:paraId="780A6089" w14:textId="77777777">
        <w:trPr>
          <w:trHeight w:val="397"/>
          <w:jc w:val="center"/>
        </w:trPr>
        <w:tc>
          <w:tcPr>
            <w:tcW w:w="5093" w:type="dxa"/>
            <w:tcBorders>
              <w:top w:val="single" w:sz="4" w:space="0" w:color="auto"/>
              <w:left w:val="single" w:sz="4" w:space="0" w:color="auto"/>
              <w:bottom w:val="single" w:sz="4" w:space="0" w:color="auto"/>
              <w:right w:val="single" w:sz="4" w:space="0" w:color="auto"/>
            </w:tcBorders>
          </w:tcPr>
          <w:p w14:paraId="2D0E8D0E" w14:textId="77777777">
            <w:pPr>
              <w:pStyle w:val="P68B1DB1-BodyTextIndent214"/>
              <w:widowControl w:val="0"/>
              <w:spacing w:after="0" w:line="240" w:lineRule="auto"/>
              <w:ind w:left="0"/>
              <w:jc w:val="left"/>
              <w:rPr>
                <w:sz w:val="22"/>
                <w:szCs w:val="22"/>
              </w:rPr>
            </w:pPr>
            <w:r>
              <w:t xml:space="preserve">Share of the contract (volume in monetary terms, percentage) to be subcontracted </w:t>
            </w:r>
          </w:p>
        </w:tc>
        <w:tc>
          <w:tcPr>
            <w:tcW w:w="4536" w:type="dxa"/>
            <w:tcBorders>
              <w:top w:val="single" w:sz="4" w:space="0" w:color="auto"/>
              <w:left w:val="single" w:sz="4" w:space="0" w:color="auto"/>
              <w:bottom w:val="single" w:sz="4" w:space="0" w:color="auto"/>
              <w:right w:val="single" w:sz="4" w:space="0" w:color="auto"/>
            </w:tcBorders>
          </w:tcPr>
          <w:p w14:paraId="2246251C" w14:textId="77777777">
            <w:pPr>
              <w:pStyle w:val="BodyTextIndent2"/>
              <w:widowControl w:val="0"/>
              <w:spacing w:after="0" w:line="240" w:lineRule="auto"/>
              <w:rPr>
                <w:sz w:val="22"/>
                <w:szCs w:val="22"/>
              </w:rPr>
            </w:pPr>
          </w:p>
        </w:tc>
      </w:tr>
    </w:tbl>
    <w:p w14:paraId="41265EE8" w14:textId="2FFCD817">
      <w:pPr>
        <w:spacing w:after="0" w:line="240" w:lineRule="auto"/>
        <w:jc w:val="both"/>
        <w:rPr>
          <w:rFonts w:ascii="Times New Roman" w:hAnsi="Times New Roman" w:cs="Times New Roman"/>
          <w:i/>
          <w:iCs/>
          <w:color w:val="C00000"/>
          <w:sz w:val="20"/>
          <w:szCs w:val="20"/>
        </w:rPr>
        <w:pStyle w:val="P68B1DB1-Normal15"/>
      </w:pPr>
      <w:r>
        <w:rPr>
          <w:b/>
        </w:rPr>
        <w:t>Note:</w:t>
      </w:r>
      <w:r>
        <w:rPr>
          <w:color w:val="C00000"/>
        </w:rPr>
        <w:t xml:space="preserve"> Subcontractors are not required to submit completed and signed ESPD. The application shall be accompanied by declarations completed and signed by the subcontractors (if known) in accordance with the form set out in Annex 1 to this Application Form.</w:t>
      </w:r>
    </w:p>
    <w:p w14:paraId="33B8E4AF" w14:textId="77777777">
      <w:pPr>
        <w:widowControl w:val="0"/>
        <w:spacing w:after="0" w:line="240" w:lineRule="auto"/>
        <w:jc w:val="both"/>
        <w:rPr>
          <w:rFonts w:ascii="Times New Roman" w:hAnsi="Times New Roman" w:cs="Times New Roman" w:eastAsia="Times New Roman"/>
        </w:rPr>
      </w:pPr>
    </w:p>
    <w:p w14:paraId="03A4EEB1" w14:textId="04B3561A">
      <w:pPr>
        <w:pStyle w:val="P68B1DB1-ListParagraph16"/>
        <w:widowControl w:val="0"/>
        <w:numPr>
          <w:ilvl w:val="0"/>
          <w:numId w:val="28"/>
        </w:numPr>
        <w:ind w:left="0" w:firstLine="0"/>
        <w:contextualSpacing w:val="0"/>
        <w:jc w:val="center"/>
        <w:rPr>
          <w:b/>
          <w:bCs/>
        </w:rPr>
      </w:pPr>
      <w:r>
        <w:t xml:space="preserve">DOCUMENTS SUBMITTED WITH THE APPLICATION IN ACCORDANCE WITH THE REQUIREMENTS OF THE PROCUREMENT CONDITIONS</w:t>
      </w:r>
    </w:p>
    <w:p w14:paraId="2A5B7328" w14:textId="77777777">
      <w:pPr>
        <w:pStyle w:val="ListParagraph"/>
        <w:widowControl w:val="0"/>
        <w:ind w:left="0"/>
        <w:contextualSpacing w:val="0"/>
        <w:rPr>
          <w:b/>
          <w:bCs/>
        </w:rPr>
      </w:pPr>
    </w:p>
    <w:tbl>
      <w:tblPr>
        <w:tblStyle w:val="TableGrid"/>
        <w:tblW w:w="0" w:type="auto"/>
        <w:tblLook w:val="04A0" w:firstRow="1" w:lastRow="0" w:firstColumn="1" w:lastColumn="0" w:noHBand="0" w:noVBand="1"/>
      </w:tblPr>
      <w:tblGrid>
        <w:gridCol w:w="5035"/>
        <w:gridCol w:w="4566"/>
      </w:tblGrid>
      <w:tr w14:paraId="5B6FAAD9" w14:textId="77777777">
        <w:tc>
          <w:tcPr>
            <w:tcW w:w="5035" w:type="dxa"/>
            <w:shd w:val="clear" w:color="auto" w:fill="D9D9D9" w:themeFill="background1" w:themeFillShade="D9"/>
            <w:vAlign w:val="center"/>
          </w:tcPr>
          <w:p w14:paraId="6965A91B" w14:textId="77777777">
            <w:pPr>
              <w:widowControl w:val="0"/>
              <w:tabs>
                <w:tab w:val="left" w:pos="4111"/>
              </w:tabs>
              <w:jc w:val="center"/>
              <w:rPr>
                <w:b/>
                <w:bCs/>
              </w:rPr>
              <w:pStyle w:val="P68B1DB1-Normal17"/>
            </w:pPr>
            <w:r>
              <w:t>DOCUMENT</w:t>
            </w:r>
          </w:p>
        </w:tc>
        <w:tc>
          <w:tcPr>
            <w:tcW w:w="4566" w:type="dxa"/>
            <w:shd w:val="clear" w:color="auto" w:fill="D9D9D9" w:themeFill="background1" w:themeFillShade="D9"/>
            <w:vAlign w:val="center"/>
          </w:tcPr>
          <w:p w14:paraId="7C156279" w14:textId="77777777">
            <w:pPr>
              <w:widowControl w:val="0"/>
              <w:tabs>
                <w:tab w:val="left" w:pos="4111"/>
              </w:tabs>
              <w:jc w:val="center"/>
              <w:rPr>
                <w:b/>
                <w:bCs/>
              </w:rPr>
              <w:pStyle w:val="P68B1DB1-Normal17"/>
            </w:pPr>
            <w:r>
              <w:t xml:space="preserve">CONFIRMATION THAT THE DOCUMENT(S) HAS/HAVE BEEN SUBMITTED</w:t>
            </w:r>
          </w:p>
        </w:tc>
      </w:tr>
      <w:tr w14:paraId="724A918F" w14:textId="77777777">
        <w:tc>
          <w:tcPr>
            <w:tcW w:w="5035" w:type="dxa"/>
          </w:tcPr>
          <w:p w14:paraId="65FA4070" w14:textId="616557A8">
            <w:pPr>
              <w:widowControl w:val="0"/>
              <w:tabs>
                <w:tab w:val="left" w:pos="4111"/>
              </w:tabs>
              <w:jc w:val="both"/>
              <w:rPr>
                <w:sz w:val="22"/>
                <w:szCs w:val="22"/>
              </w:rPr>
            </w:pPr>
            <w:r>
              <w:rPr>
                <w:b/>
              </w:rPr>
              <w:t xml:space="preserve">FWC 6.12.2</w:t>
            </w:r>
            <w:r>
              <w:t xml:space="preserve"> European Single Procurement Document(s) (ESPD) </w:t>
            </w:r>
            <w:r>
              <w:rPr>
                <w:i/>
              </w:rPr>
              <w:t xml:space="preserve">(Annex 5 FWC)</w:t>
            </w:r>
          </w:p>
        </w:tc>
        <w:sdt>
          <w:sdtPr>
            <w:id w:val="-1092612556"/>
            <w14:checkbox>
              <w14:checked w14:val="0"/>
              <w14:checkedState w14:val="2612" w14:font="MS Gothic"/>
              <w14:uncheckedState w14:val="2610" w14:font="MS Gothic"/>
            </w14:checkbox>
          </w:sdtPr>
          <w:sdtContent>
            <w:tc>
              <w:tcPr>
                <w:tcW w:w="4566" w:type="dxa"/>
                <w:vAlign w:val="center"/>
              </w:tcPr>
              <w:p w14:paraId="4C870152" w14:textId="77777777">
                <w:pPr>
                  <w:widowControl w:val="0"/>
                  <w:tabs>
                    <w:tab w:val="left" w:pos="4111"/>
                  </w:tabs>
                  <w:jc w:val="center"/>
                  <w:rPr>
                    <w:b/>
                    <w:bCs/>
                    <w:color w:val="C00000"/>
                    <w:sz w:val="22"/>
                    <w:szCs w:val="22"/>
                  </w:rPr>
                  <w:pStyle w:val="P68B1DB1-Normal18"/>
                </w:pPr>
                <w:r>
                  <w:t>☐</w:t>
                </w:r>
              </w:p>
            </w:tc>
          </w:sdtContent>
        </w:sdt>
      </w:tr>
      <w:tr w14:paraId="37D2A2F8" w14:textId="77777777">
        <w:tc>
          <w:tcPr>
            <w:tcW w:w="5035" w:type="dxa"/>
          </w:tcPr>
          <w:p w14:paraId="29BC48C4" w14:textId="26C2C8A8">
            <w:pPr>
              <w:widowControl w:val="0"/>
              <w:tabs>
                <w:tab w:val="left" w:pos="4111"/>
              </w:tabs>
              <w:jc w:val="both"/>
              <w:rPr>
                <w:b/>
                <w:bCs/>
              </w:rPr>
            </w:pPr>
            <w:r>
              <w:rPr>
                <w:i/>
              </w:rPr>
              <w:t xml:space="preserve">Copy of </w:t>
            </w:r>
            <w:r>
              <w:rPr>
                <w:b/>
              </w:rPr>
              <w:t xml:space="preserve">the joint venture agreement if the application is submitted by a group of suppliers, p. 6.12.3</w:t>
            </w:r>
            <w:r>
              <w:rPr>
                <w:i/>
              </w:rPr>
              <w:t xml:space="preserve"> of the FWC</w:t>
            </w:r>
          </w:p>
        </w:tc>
        <w:sdt>
          <w:sdtPr>
            <w:id w:val="127756378"/>
            <w14:checkbox>
              <w14:checked w14:val="0"/>
              <w14:checkedState w14:val="2612" w14:font="MS Gothic"/>
              <w14:uncheckedState w14:val="2610" w14:font="MS Gothic"/>
            </w14:checkbox>
          </w:sdtPr>
          <w:sdtContent>
            <w:tc>
              <w:tcPr>
                <w:tcW w:w="4566" w:type="dxa"/>
                <w:vAlign w:val="center"/>
              </w:tcPr>
              <w:p w14:paraId="37404638" w14:textId="4C9A6983">
                <w:pPr>
                  <w:widowControl w:val="0"/>
                  <w:tabs>
                    <w:tab w:val="left" w:pos="4111"/>
                  </w:tabs>
                  <w:jc w:val="center"/>
                  <w:pStyle w:val="P68B1DB1-Normal18"/>
                </w:pPr>
                <w:r>
                  <w:t>☐</w:t>
                </w:r>
              </w:p>
            </w:tc>
          </w:sdtContent>
        </w:sdt>
      </w:tr>
      <w:tr w14:paraId="286EE515" w14:textId="77777777">
        <w:tc>
          <w:tcPr>
            <w:tcW w:w="5035" w:type="dxa"/>
          </w:tcPr>
          <w:p w14:paraId="7F52B8DE" w14:textId="41572381">
            <w:pPr>
              <w:widowControl w:val="0"/>
              <w:tabs>
                <w:tab w:val="left" w:pos="4111"/>
              </w:tabs>
              <w:jc w:val="both"/>
              <w:rPr>
                <w:b/>
                <w:bCs/>
              </w:rPr>
            </w:pPr>
            <w:r>
              <w:t xml:space="preserve">Pp. </w:t>
            </w:r>
            <w:r>
              <w:rPr>
                <w:b/>
              </w:rPr>
              <w:t xml:space="preserve">6.12.4 of the FWC </w:t>
            </w:r>
            <w:r>
              <w:t xml:space="preserve">Declarations of subcontractors on their consent to be subcontracted if the supplier uses subcontractors </w:t>
            </w:r>
            <w:r>
              <w:rPr>
                <w:i/>
              </w:rPr>
              <w:t xml:space="preserve">(Annex 1 to the Application Form)</w:t>
            </w:r>
          </w:p>
        </w:tc>
        <w:sdt>
          <w:sdtPr>
            <w:id w:val="-1248033766"/>
            <w14:checkbox>
              <w14:checked w14:val="0"/>
              <w14:checkedState w14:val="2612" w14:font="MS Gothic"/>
              <w14:uncheckedState w14:val="2610" w14:font="MS Gothic"/>
            </w14:checkbox>
          </w:sdtPr>
          <w:sdtContent>
            <w:tc>
              <w:tcPr>
                <w:tcW w:w="4566" w:type="dxa"/>
                <w:vAlign w:val="center"/>
              </w:tcPr>
              <w:p w14:paraId="238B0C98" w14:textId="16A4A581">
                <w:pPr>
                  <w:widowControl w:val="0"/>
                  <w:tabs>
                    <w:tab w:val="left" w:pos="4111"/>
                  </w:tabs>
                  <w:jc w:val="center"/>
                  <w:pStyle w:val="P68B1DB1-Normal18"/>
                </w:pPr>
                <w:r>
                  <w:t>☐</w:t>
                </w:r>
              </w:p>
            </w:tc>
          </w:sdtContent>
        </w:sdt>
      </w:tr>
      <w:tr w14:paraId="00FC9433" w14:textId="77777777">
        <w:tc>
          <w:tcPr>
            <w:tcW w:w="5035" w:type="dxa"/>
          </w:tcPr>
          <w:p w14:paraId="209AA550" w14:textId="79A5CDC4">
            <w:pPr>
              <w:widowControl w:val="0"/>
              <w:tabs>
                <w:tab w:val="left" w:pos="4111"/>
              </w:tabs>
              <w:jc w:val="both"/>
              <w:rPr>
                <w:b/>
                <w:bCs/>
                <w:sz w:val="22"/>
                <w:szCs w:val="22"/>
              </w:rPr>
            </w:pPr>
            <w:r>
              <w:rPr>
                <w:b/>
              </w:rPr>
              <w:t xml:space="preserve">Declaration on the requirements of the Regulation on page 6.12.5 of the FD </w:t>
            </w:r>
            <w:r>
              <w:t xml:space="preserve"> </w:t>
            </w:r>
            <w:r>
              <w:rPr>
                <w:i/>
              </w:rPr>
              <w:t xml:space="preserve">(Annex 2 of the application form)</w:t>
            </w:r>
          </w:p>
        </w:tc>
        <w:sdt>
          <w:sdtPr>
            <w:id w:val="-251430432"/>
            <w14:checkbox>
              <w14:checked w14:val="0"/>
              <w14:checkedState w14:val="2612" w14:font="MS Gothic"/>
              <w14:uncheckedState w14:val="2610" w14:font="MS Gothic"/>
            </w14:checkbox>
          </w:sdtPr>
          <w:sdtContent>
            <w:tc>
              <w:tcPr>
                <w:tcW w:w="4566" w:type="dxa"/>
              </w:tcPr>
              <w:p w14:paraId="67C4B910" w14:textId="1DBF5F03">
                <w:pPr>
                  <w:widowControl w:val="0"/>
                  <w:tabs>
                    <w:tab w:val="left" w:pos="4111"/>
                  </w:tabs>
                  <w:jc w:val="center"/>
                  <w:pStyle w:val="P68B1DB1-Normal18"/>
                </w:pPr>
                <w:r>
                  <w:t>☐</w:t>
                </w:r>
              </w:p>
            </w:tc>
          </w:sdtContent>
        </w:sdt>
      </w:tr>
      <w:tr w14:paraId="78F29017" w14:textId="77777777">
        <w:tc>
          <w:tcPr>
            <w:tcW w:w="5035" w:type="dxa"/>
          </w:tcPr>
          <w:p w14:paraId="57D6B7FA" w14:textId="088F13A7">
            <w:pPr>
              <w:widowControl w:val="0"/>
              <w:tabs>
                <w:tab w:val="left" w:pos="4111"/>
              </w:tabs>
              <w:jc w:val="both"/>
              <w:rPr>
                <w:b/>
                <w:bCs/>
                <w:sz w:val="22"/>
                <w:szCs w:val="22"/>
              </w:rPr>
            </w:pPr>
            <w:r>
              <w:t xml:space="preserve">Declaration on </w:t>
            </w:r>
            <w:r>
              <w:rPr>
                <w:b/>
              </w:rPr>
              <w:t xml:space="preserve">the provisions of Article 58(4)(</w:t>
            </w:r>
            <w:r>
              <w:rPr>
                <w:vertAlign w:val="superscript"/>
              </w:rPr>
              <w:t>1</w:t>
            </w:r>
            <w:r>
              <w:rPr>
                <w:b/>
              </w:rPr>
              <w:t xml:space="preserve">) of the Law on procurement, p. 6.12.6 of the FD </w:t>
            </w:r>
            <w:r>
              <w:rPr>
                <w:b/>
              </w:rPr>
              <w:t xml:space="preserve"> </w:t>
            </w:r>
            <w:r>
              <w:rPr>
                <w:b/>
                <w:i/>
              </w:rPr>
              <w:t>(</w:t>
            </w:r>
            <w:r>
              <w:rPr>
                <w:i/>
              </w:rPr>
              <w:t xml:space="preserve">Annex 3 to the application form</w:t>
            </w:r>
            <w:r>
              <w:rPr>
                <w:b/>
                <w:i/>
              </w:rPr>
              <w:t>)</w:t>
            </w:r>
          </w:p>
        </w:tc>
        <w:sdt>
          <w:sdtPr>
            <w:id w:val="-1554459115"/>
            <w14:checkbox>
              <w14:checked w14:val="0"/>
              <w14:checkedState w14:val="2612" w14:font="MS Gothic"/>
              <w14:uncheckedState w14:val="2610" w14:font="MS Gothic"/>
            </w14:checkbox>
          </w:sdtPr>
          <w:sdtContent>
            <w:tc>
              <w:tcPr>
                <w:tcW w:w="4566" w:type="dxa"/>
              </w:tcPr>
              <w:p w14:paraId="635CC4B0" w14:textId="2BAEE68C">
                <w:pPr>
                  <w:widowControl w:val="0"/>
                  <w:tabs>
                    <w:tab w:val="left" w:pos="4111"/>
                  </w:tabs>
                  <w:jc w:val="center"/>
                  <w:pStyle w:val="P68B1DB1-Normal18"/>
                </w:pPr>
                <w:r>
                  <w:t>☐</w:t>
                </w:r>
              </w:p>
            </w:tc>
          </w:sdtContent>
        </w:sdt>
      </w:tr>
      <w:tr w14:paraId="2DF05443" w14:textId="77777777">
        <w:tc>
          <w:tcPr>
            <w:tcW w:w="5035" w:type="dxa"/>
          </w:tcPr>
          <w:p w14:paraId="76FE21FC" w14:textId="198579EB">
            <w:pPr>
              <w:widowControl w:val="0"/>
              <w:tabs>
                <w:tab w:val="left" w:pos="4111"/>
              </w:tabs>
              <w:jc w:val="both"/>
              <w:rPr>
                <w:i/>
                <w:iCs/>
              </w:rPr>
              <w:pStyle w:val="P68B1DB1-Normal19"/>
            </w:pPr>
            <w:r>
              <w:t xml:space="preserve">(specify other documents, if any)</w:t>
            </w:r>
          </w:p>
        </w:tc>
        <w:sdt>
          <w:sdtPr>
            <w:id w:val="-1936891587"/>
            <w14:checkbox>
              <w14:checked w14:val="0"/>
              <w14:checkedState w14:val="2612" w14:font="MS Gothic"/>
              <w14:uncheckedState w14:val="2610" w14:font="MS Gothic"/>
            </w14:checkbox>
          </w:sdtPr>
          <w:sdtContent>
            <w:tc>
              <w:tcPr>
                <w:tcW w:w="4566" w:type="dxa"/>
                <w:vAlign w:val="center"/>
              </w:tcPr>
              <w:p w14:paraId="0E6AB00B" w14:textId="617994A5">
                <w:pPr>
                  <w:widowControl w:val="0"/>
                  <w:tabs>
                    <w:tab w:val="left" w:pos="4111"/>
                  </w:tabs>
                  <w:jc w:val="center"/>
                  <w:pStyle w:val="P68B1DB1-Normal20"/>
                </w:pPr>
                <w:r>
                  <w:t>☐</w:t>
                </w:r>
              </w:p>
            </w:tc>
          </w:sdtContent>
        </w:sdt>
      </w:tr>
    </w:tbl>
    <w:p w14:paraId="425571D0" w14:textId="77777777">
      <w:pPr>
        <w:suppressAutoHyphens/>
        <w:spacing w:before="60" w:after="0" w:line="240" w:lineRule="auto"/>
        <w:jc w:val="both"/>
        <w:rPr>
          <w:rFonts w:ascii="Times New Roman" w:hAnsi="Times New Roman" w:cs="Times New Roman" w:eastAsia="Times New Roman"/>
        </w:rPr>
      </w:pPr>
    </w:p>
    <w:p w14:paraId="2234978B" w14:textId="29FE86CE">
      <w:pPr>
        <w:pStyle w:val="P68B1DB1-ListParagraph21"/>
        <w:widowControl w:val="0"/>
        <w:numPr>
          <w:ilvl w:val="0"/>
          <w:numId w:val="28"/>
        </w:numPr>
        <w:ind w:left="567"/>
        <w:jc w:val="center"/>
        <w:rPr>
          <w:b/>
          <w:bCs/>
          <w:sz w:val="22"/>
          <w:szCs w:val="18"/>
        </w:rPr>
      </w:pPr>
      <w:r>
        <w:t xml:space="preserve">CONFIDENTIAL INFORMATION</w:t>
      </w:r>
    </w:p>
    <w:p w14:paraId="3CABB2AB" w14:textId="5940174F">
      <w:pPr>
        <w:pStyle w:val="P68B1DB1-ListParagraph22"/>
        <w:keepNext/>
        <w:keepLines/>
        <w:widowControl w:val="0"/>
        <w:numPr>
          <w:ilvl w:val="1"/>
          <w:numId w:val="28"/>
        </w:numPr>
        <w:suppressLineNumbers/>
        <w:suppressAutoHyphens/>
        <w:ind w:left="0" w:firstLine="567"/>
        <w:contextualSpacing w:val="0"/>
      </w:pPr>
      <w:r>
        <w:t xml:space="preserve">This application contains confidential information (I certify that the digital copies of the documents are true):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22"/>
        <w:gridCol w:w="3119"/>
        <w:gridCol w:w="3402"/>
      </w:tblGrid>
      <w:tr w14:paraId="0FEB7FB8" w14:textId="77777777">
        <w:trPr>
          <w:cantSplit/>
          <w:jc w:val="center"/>
        </w:trPr>
        <w:tc>
          <w:tcPr>
            <w:tcW w:w="675" w:type="dxa"/>
            <w:tcBorders>
              <w:top w:val="single" w:sz="4" w:space="0" w:color="auto"/>
              <w:left w:val="single" w:sz="4" w:space="0" w:color="auto"/>
              <w:bottom w:val="single" w:sz="4" w:space="0" w:color="auto"/>
              <w:right w:val="single" w:sz="4" w:space="0" w:color="auto"/>
            </w:tcBorders>
            <w:vAlign w:val="center"/>
          </w:tcPr>
          <w:p w14:paraId="21F20CA9" w14:textId="77777777">
            <w:pPr>
              <w:keepNext/>
              <w:keepLines/>
              <w:suppressLineNumbers/>
              <w:suppressAutoHyphens/>
              <w:spacing w:after="0" w:line="240" w:lineRule="auto"/>
              <w:jc w:val="center"/>
              <w:rPr>
                <w:rFonts w:ascii="Times New Roman" w:hAnsi="Times New Roman" w:cs="Times New Roman" w:eastAsia="Times New Roman"/>
                <w:b/>
                <w:bCs/>
              </w:rPr>
              <w:pStyle w:val="P68B1DB1-Normal2"/>
            </w:pPr>
            <w:r>
              <w:t>Queue</w:t>
            </w:r>
          </w:p>
          <w:p w14:paraId="5DDC6E42" w14:textId="77777777">
            <w:pPr>
              <w:keepNext/>
              <w:keepLines/>
              <w:suppressLineNumbers/>
              <w:suppressAutoHyphens/>
              <w:spacing w:after="0" w:line="240" w:lineRule="auto"/>
              <w:jc w:val="center"/>
              <w:rPr>
                <w:rFonts w:ascii="Times New Roman" w:hAnsi="Times New Roman" w:cs="Times New Roman" w:eastAsia="Times New Roman"/>
                <w:b/>
                <w:bCs/>
              </w:rPr>
              <w:pStyle w:val="P68B1DB1-Normal2"/>
            </w:pPr>
            <w:r>
              <w:t>No.</w:t>
            </w:r>
          </w:p>
        </w:tc>
        <w:tc>
          <w:tcPr>
            <w:tcW w:w="2722" w:type="dxa"/>
            <w:tcBorders>
              <w:top w:val="single" w:sz="4" w:space="0" w:color="auto"/>
              <w:left w:val="single" w:sz="4" w:space="0" w:color="auto"/>
              <w:bottom w:val="single" w:sz="4" w:space="0" w:color="auto"/>
              <w:right w:val="single" w:sz="4" w:space="0" w:color="auto"/>
            </w:tcBorders>
            <w:vAlign w:val="center"/>
          </w:tcPr>
          <w:p w14:paraId="6C7EC306" w14:textId="77777777">
            <w:pPr>
              <w:keepNext/>
              <w:keepLines/>
              <w:suppressLineNumbers/>
              <w:suppressAutoHyphens/>
              <w:spacing w:after="0" w:line="240" w:lineRule="auto"/>
              <w:jc w:val="center"/>
              <w:rPr>
                <w:rFonts w:ascii="Times New Roman" w:hAnsi="Times New Roman" w:cs="Times New Roman" w:eastAsia="Times New Roman"/>
                <w:b/>
                <w:bCs/>
              </w:rPr>
              <w:pStyle w:val="P68B1DB1-Normal2"/>
            </w:pPr>
            <w:r>
              <w:t xml:space="preserve">Title of the submitted document</w:t>
            </w:r>
          </w:p>
        </w:tc>
        <w:tc>
          <w:tcPr>
            <w:tcW w:w="3119" w:type="dxa"/>
            <w:tcBorders>
              <w:top w:val="single" w:sz="4" w:space="0" w:color="auto"/>
              <w:left w:val="single" w:sz="4" w:space="0" w:color="auto"/>
              <w:bottom w:val="single" w:sz="4" w:space="0" w:color="auto"/>
              <w:right w:val="single" w:sz="4" w:space="0" w:color="auto"/>
            </w:tcBorders>
          </w:tcPr>
          <w:p w14:paraId="560CB058" w14:textId="72BF931F">
            <w:pPr>
              <w:keepNext/>
              <w:keepLines/>
              <w:suppressLineNumbers/>
              <w:suppressAutoHyphens/>
              <w:spacing w:after="0" w:line="240" w:lineRule="auto"/>
              <w:jc w:val="center"/>
              <w:rPr>
                <w:rFonts w:ascii="Times New Roman" w:hAnsi="Times New Roman" w:cs="Times New Roman" w:eastAsia="Times New Roman"/>
                <w:b/>
                <w:bCs/>
              </w:rPr>
              <w:pStyle w:val="P68B1DB1-Normal2"/>
            </w:pPr>
            <w:r>
              <w:t xml:space="preserve">Confidential information contained in the document (identification of the part of the document/page containing confidential information)*</w:t>
            </w:r>
          </w:p>
        </w:tc>
        <w:tc>
          <w:tcPr>
            <w:tcW w:w="3402" w:type="dxa"/>
            <w:tcBorders>
              <w:top w:val="single" w:sz="4" w:space="0" w:color="auto"/>
              <w:left w:val="single" w:sz="4" w:space="0" w:color="auto"/>
              <w:bottom w:val="single" w:sz="4" w:space="0" w:color="auto"/>
              <w:right w:val="single" w:sz="4" w:space="0" w:color="auto"/>
            </w:tcBorders>
            <w:vAlign w:val="center"/>
          </w:tcPr>
          <w:p w14:paraId="3FD600DA" w14:textId="77777777">
            <w:pPr>
              <w:keepNext/>
              <w:keepLines/>
              <w:suppressLineNumbers/>
              <w:suppressAutoHyphens/>
              <w:spacing w:after="0" w:line="240" w:lineRule="auto"/>
              <w:jc w:val="center"/>
              <w:rPr>
                <w:rFonts w:ascii="Times New Roman" w:hAnsi="Times New Roman" w:cs="Times New Roman" w:eastAsia="Times New Roman"/>
                <w:b/>
                <w:bCs/>
              </w:rPr>
              <w:pStyle w:val="P68B1DB1-Normal2"/>
            </w:pPr>
            <w:r>
              <w:t xml:space="preserve">Justification for confidential information (explaining on what basis the referenced document or part of it is confidential)</w:t>
            </w:r>
          </w:p>
        </w:tc>
      </w:tr>
      <w:tr w14:paraId="30DA2BFB" w14:textId="77777777">
        <w:trPr>
          <w:cantSplit/>
          <w:jc w:val="center"/>
        </w:trPr>
        <w:tc>
          <w:tcPr>
            <w:tcW w:w="675" w:type="dxa"/>
            <w:tcBorders>
              <w:top w:val="single" w:sz="4" w:space="0" w:color="auto"/>
              <w:left w:val="single" w:sz="4" w:space="0" w:color="auto"/>
              <w:bottom w:val="single" w:sz="4" w:space="0" w:color="auto"/>
              <w:right w:val="single" w:sz="4" w:space="0" w:color="auto"/>
            </w:tcBorders>
          </w:tcPr>
          <w:p w14:paraId="588F651F" w14:textId="77777777">
            <w:pPr>
              <w:keepNext/>
              <w:keepLines/>
              <w:suppressLineNumbers/>
              <w:suppressAutoHyphens/>
              <w:spacing w:after="0" w:line="240" w:lineRule="auto"/>
              <w:jc w:val="both"/>
              <w:rPr>
                <w:rFonts w:ascii="Times New Roman" w:hAnsi="Times New Roman" w:cs="Times New Roman" w:eastAsia="Times New Roman"/>
              </w:rPr>
            </w:pPr>
          </w:p>
        </w:tc>
        <w:tc>
          <w:tcPr>
            <w:tcW w:w="2722" w:type="dxa"/>
            <w:tcBorders>
              <w:top w:val="single" w:sz="4" w:space="0" w:color="auto"/>
              <w:left w:val="single" w:sz="4" w:space="0" w:color="auto"/>
              <w:bottom w:val="single" w:sz="4" w:space="0" w:color="auto"/>
              <w:right w:val="single" w:sz="4" w:space="0" w:color="auto"/>
            </w:tcBorders>
          </w:tcPr>
          <w:p w14:paraId="102747B5" w14:textId="0D3773A4">
            <w:pPr>
              <w:keepNext/>
              <w:keepLines/>
              <w:suppressLineNumbers/>
              <w:suppressAutoHyphens/>
              <w:spacing w:after="0" w:line="240" w:lineRule="auto"/>
              <w:jc w:val="both"/>
              <w:rPr>
                <w:rFonts w:ascii="Times New Roman" w:hAnsi="Times New Roman" w:cs="Times New Roman" w:eastAsia="Times New Roman"/>
              </w:rPr>
              <w:pStyle w:val="P68B1DB1-Normal4"/>
            </w:pPr>
            <w:r>
              <w:t>ESPD**</w:t>
            </w:r>
          </w:p>
        </w:tc>
        <w:tc>
          <w:tcPr>
            <w:tcW w:w="3119" w:type="dxa"/>
            <w:tcBorders>
              <w:top w:val="single" w:sz="4" w:space="0" w:color="auto"/>
              <w:left w:val="single" w:sz="4" w:space="0" w:color="auto"/>
              <w:bottom w:val="single" w:sz="4" w:space="0" w:color="auto"/>
              <w:right w:val="single" w:sz="4" w:space="0" w:color="auto"/>
            </w:tcBorders>
          </w:tcPr>
          <w:p w14:paraId="4DF69E61" w14:textId="77777777">
            <w:pPr>
              <w:keepNext/>
              <w:keepLines/>
              <w:suppressLineNumbers/>
              <w:suppressAutoHyphens/>
              <w:spacing w:after="0" w:line="240" w:lineRule="auto"/>
              <w:jc w:val="both"/>
              <w:rPr>
                <w:rFonts w:ascii="Times New Roman" w:hAnsi="Times New Roman" w:cs="Times New Roman" w:eastAsia="Times New Roman"/>
              </w:rPr>
            </w:pPr>
          </w:p>
        </w:tc>
        <w:tc>
          <w:tcPr>
            <w:tcW w:w="3402" w:type="dxa"/>
            <w:tcBorders>
              <w:top w:val="single" w:sz="4" w:space="0" w:color="auto"/>
              <w:left w:val="single" w:sz="4" w:space="0" w:color="auto"/>
              <w:bottom w:val="single" w:sz="4" w:space="0" w:color="auto"/>
              <w:right w:val="single" w:sz="4" w:space="0" w:color="auto"/>
            </w:tcBorders>
          </w:tcPr>
          <w:p w14:paraId="0926CEDA" w14:textId="77777777">
            <w:pPr>
              <w:keepNext/>
              <w:keepLines/>
              <w:suppressLineNumbers/>
              <w:suppressAutoHyphens/>
              <w:spacing w:after="0" w:line="240" w:lineRule="auto"/>
              <w:jc w:val="both"/>
              <w:rPr>
                <w:rFonts w:ascii="Times New Roman" w:hAnsi="Times New Roman" w:cs="Times New Roman" w:eastAsia="Times New Roman"/>
              </w:rPr>
            </w:pPr>
          </w:p>
        </w:tc>
      </w:tr>
      <w:tr w14:paraId="009EB719" w14:textId="77777777">
        <w:trPr>
          <w:cantSplit/>
          <w:jc w:val="center"/>
        </w:trPr>
        <w:tc>
          <w:tcPr>
            <w:tcW w:w="675" w:type="dxa"/>
            <w:tcBorders>
              <w:top w:val="single" w:sz="4" w:space="0" w:color="auto"/>
              <w:left w:val="single" w:sz="4" w:space="0" w:color="auto"/>
              <w:bottom w:val="single" w:sz="4" w:space="0" w:color="auto"/>
              <w:right w:val="single" w:sz="4" w:space="0" w:color="auto"/>
            </w:tcBorders>
          </w:tcPr>
          <w:p w14:paraId="3CD60B29" w14:textId="77777777">
            <w:pPr>
              <w:keepNext/>
              <w:keepLines/>
              <w:suppressLineNumbers/>
              <w:suppressAutoHyphens/>
              <w:spacing w:after="0" w:line="240" w:lineRule="auto"/>
              <w:jc w:val="both"/>
              <w:rPr>
                <w:rFonts w:ascii="Times New Roman" w:hAnsi="Times New Roman" w:cs="Times New Roman" w:eastAsia="Times New Roman"/>
              </w:rPr>
            </w:pPr>
          </w:p>
        </w:tc>
        <w:tc>
          <w:tcPr>
            <w:tcW w:w="2722" w:type="dxa"/>
            <w:tcBorders>
              <w:top w:val="single" w:sz="4" w:space="0" w:color="auto"/>
              <w:left w:val="single" w:sz="4" w:space="0" w:color="auto"/>
              <w:bottom w:val="single" w:sz="4" w:space="0" w:color="auto"/>
              <w:right w:val="single" w:sz="4" w:space="0" w:color="auto"/>
            </w:tcBorders>
          </w:tcPr>
          <w:p w14:paraId="7A76E89A" w14:textId="77777777">
            <w:pPr>
              <w:keepNext/>
              <w:keepLines/>
              <w:suppressLineNumbers/>
              <w:tabs>
                <w:tab w:val="left" w:pos="1296"/>
                <w:tab w:val="center" w:pos="4320"/>
                <w:tab w:val="right" w:pos="8640"/>
              </w:tabs>
              <w:suppressAutoHyphens/>
              <w:spacing w:after="0" w:line="240" w:lineRule="auto"/>
              <w:rPr>
                <w:rFonts w:ascii="Times New Roman" w:hAnsi="Times New Roman" w:cs="Times New Roman" w:eastAsia="Times New Roman"/>
              </w:rPr>
              <w:pStyle w:val="P68B1DB1-Normal1"/>
            </w:pPr>
            <w:r>
              <w:t>...</w:t>
            </w:r>
          </w:p>
        </w:tc>
        <w:tc>
          <w:tcPr>
            <w:tcW w:w="3119" w:type="dxa"/>
            <w:tcBorders>
              <w:top w:val="single" w:sz="4" w:space="0" w:color="auto"/>
              <w:left w:val="single" w:sz="4" w:space="0" w:color="auto"/>
              <w:bottom w:val="single" w:sz="4" w:space="0" w:color="auto"/>
              <w:right w:val="single" w:sz="4" w:space="0" w:color="auto"/>
            </w:tcBorders>
          </w:tcPr>
          <w:p w14:paraId="3EC64B70" w14:textId="77777777">
            <w:pPr>
              <w:keepNext/>
              <w:keepLines/>
              <w:suppressLineNumbers/>
              <w:tabs>
                <w:tab w:val="left" w:pos="1296"/>
                <w:tab w:val="center" w:pos="4320"/>
                <w:tab w:val="right" w:pos="8640"/>
              </w:tabs>
              <w:suppressAutoHyphens/>
              <w:spacing w:after="0" w:line="240" w:lineRule="auto"/>
              <w:rPr>
                <w:rFonts w:ascii="Times New Roman" w:hAnsi="Times New Roman" w:cs="Times New Roman" w:eastAsia="Times New Roman"/>
              </w:rPr>
            </w:pPr>
          </w:p>
        </w:tc>
        <w:tc>
          <w:tcPr>
            <w:tcW w:w="3402" w:type="dxa"/>
            <w:tcBorders>
              <w:top w:val="single" w:sz="4" w:space="0" w:color="auto"/>
              <w:left w:val="single" w:sz="4" w:space="0" w:color="auto"/>
              <w:bottom w:val="single" w:sz="4" w:space="0" w:color="auto"/>
              <w:right w:val="single" w:sz="4" w:space="0" w:color="auto"/>
            </w:tcBorders>
          </w:tcPr>
          <w:p w14:paraId="5848EC51" w14:textId="77777777">
            <w:pPr>
              <w:keepNext/>
              <w:keepLines/>
              <w:suppressLineNumbers/>
              <w:tabs>
                <w:tab w:val="left" w:pos="1296"/>
                <w:tab w:val="center" w:pos="4320"/>
                <w:tab w:val="right" w:pos="8640"/>
              </w:tabs>
              <w:suppressAutoHyphens/>
              <w:spacing w:after="0" w:line="240" w:lineRule="auto"/>
              <w:rPr>
                <w:rFonts w:ascii="Times New Roman" w:hAnsi="Times New Roman" w:cs="Times New Roman" w:eastAsia="Times New Roman"/>
              </w:rPr>
            </w:pPr>
          </w:p>
        </w:tc>
      </w:tr>
      <w:tr w14:paraId="65131DF1" w14:textId="77777777">
        <w:trPr>
          <w:cantSplit/>
          <w:jc w:val="center"/>
        </w:trPr>
        <w:tc>
          <w:tcPr>
            <w:tcW w:w="675" w:type="dxa"/>
            <w:tcBorders>
              <w:top w:val="single" w:sz="4" w:space="0" w:color="auto"/>
              <w:left w:val="single" w:sz="4" w:space="0" w:color="auto"/>
              <w:bottom w:val="single" w:sz="4" w:space="0" w:color="auto"/>
              <w:right w:val="single" w:sz="4" w:space="0" w:color="auto"/>
            </w:tcBorders>
          </w:tcPr>
          <w:p w14:paraId="63E2DB20" w14:textId="77777777">
            <w:pPr>
              <w:keepNext/>
              <w:keepLines/>
              <w:suppressLineNumbers/>
              <w:suppressAutoHyphens/>
              <w:spacing w:after="0" w:line="240" w:lineRule="auto"/>
              <w:jc w:val="both"/>
              <w:rPr>
                <w:rFonts w:ascii="Times New Roman" w:hAnsi="Times New Roman" w:cs="Times New Roman" w:eastAsia="Times New Roman"/>
              </w:rPr>
            </w:pPr>
          </w:p>
        </w:tc>
        <w:tc>
          <w:tcPr>
            <w:tcW w:w="2722" w:type="dxa"/>
            <w:tcBorders>
              <w:top w:val="single" w:sz="4" w:space="0" w:color="auto"/>
              <w:left w:val="single" w:sz="4" w:space="0" w:color="auto"/>
              <w:bottom w:val="single" w:sz="4" w:space="0" w:color="auto"/>
              <w:right w:val="single" w:sz="4" w:space="0" w:color="auto"/>
            </w:tcBorders>
          </w:tcPr>
          <w:p w14:paraId="10FD3871" w14:textId="77777777">
            <w:pPr>
              <w:keepNext/>
              <w:keepLines/>
              <w:suppressLineNumbers/>
              <w:suppressAutoHyphens/>
              <w:spacing w:after="0" w:line="240" w:lineRule="auto"/>
              <w:jc w:val="both"/>
              <w:rPr>
                <w:rFonts w:ascii="Times New Roman" w:hAnsi="Times New Roman" w:cs="Times New Roman" w:eastAsia="Times New Roman"/>
              </w:rPr>
              <w:pStyle w:val="P68B1DB1-Normal1"/>
            </w:pPr>
            <w:r>
              <w:t>...</w:t>
            </w:r>
          </w:p>
        </w:tc>
        <w:tc>
          <w:tcPr>
            <w:tcW w:w="3119" w:type="dxa"/>
            <w:tcBorders>
              <w:top w:val="single" w:sz="4" w:space="0" w:color="auto"/>
              <w:left w:val="single" w:sz="4" w:space="0" w:color="auto"/>
              <w:bottom w:val="single" w:sz="4" w:space="0" w:color="auto"/>
              <w:right w:val="single" w:sz="4" w:space="0" w:color="auto"/>
            </w:tcBorders>
          </w:tcPr>
          <w:p w14:paraId="5D6AEF83" w14:textId="77777777">
            <w:pPr>
              <w:keepNext/>
              <w:keepLines/>
              <w:suppressLineNumbers/>
              <w:suppressAutoHyphens/>
              <w:spacing w:after="0" w:line="240" w:lineRule="auto"/>
              <w:jc w:val="both"/>
              <w:rPr>
                <w:rFonts w:ascii="Times New Roman" w:hAnsi="Times New Roman" w:cs="Times New Roman" w:eastAsia="Times New Roman"/>
              </w:rPr>
            </w:pPr>
          </w:p>
        </w:tc>
        <w:tc>
          <w:tcPr>
            <w:tcW w:w="3402" w:type="dxa"/>
            <w:tcBorders>
              <w:top w:val="single" w:sz="4" w:space="0" w:color="auto"/>
              <w:left w:val="single" w:sz="4" w:space="0" w:color="auto"/>
              <w:bottom w:val="single" w:sz="4" w:space="0" w:color="auto"/>
              <w:right w:val="single" w:sz="4" w:space="0" w:color="auto"/>
            </w:tcBorders>
          </w:tcPr>
          <w:p w14:paraId="6A7351B9" w14:textId="77777777">
            <w:pPr>
              <w:keepNext/>
              <w:keepLines/>
              <w:suppressLineNumbers/>
              <w:suppressAutoHyphens/>
              <w:spacing w:after="0" w:line="240" w:lineRule="auto"/>
              <w:jc w:val="both"/>
              <w:rPr>
                <w:rFonts w:ascii="Times New Roman" w:hAnsi="Times New Roman" w:cs="Times New Roman" w:eastAsia="Times New Roman"/>
              </w:rPr>
            </w:pPr>
          </w:p>
        </w:tc>
      </w:tr>
    </w:tbl>
    <w:p w14:paraId="2FDFFE2B" w14:textId="1C8899B2">
      <w:pPr>
        <w:spacing w:after="0" w:line="240" w:lineRule="auto"/>
        <w:ind w:firstLine="720"/>
        <w:jc w:val="both"/>
        <w:rPr>
          <w:rFonts w:ascii="Times New Roman" w:hAnsi="Times New Roman" w:cs="Times New Roman"/>
          <w:i/>
          <w:iCs/>
          <w:color w:val="C00000"/>
          <w:sz w:val="20"/>
          <w:szCs w:val="20"/>
        </w:rPr>
        <w:pStyle w:val="P68B1DB1-Normal23"/>
      </w:pPr>
      <w:r>
        <w:t xml:space="preserve">*To be completed if confidential information within the meaning of </w:t>
      </w:r>
      <w:r>
        <w:rPr>
          <w:b/>
        </w:rPr>
        <w:t xml:space="preserve">Article 32(2) of the Law on procurement is provided</w:t>
      </w:r>
      <w:r>
        <w:t xml:space="preserve">. The Contractor may not indicate, and the application shall be confidential in its entirety.</w:t>
      </w:r>
    </w:p>
    <w:p w14:paraId="5D7B7CAB" w14:textId="2A1983BF">
      <w:pPr>
        <w:spacing w:after="0" w:line="240" w:lineRule="auto"/>
        <w:ind w:firstLine="720"/>
        <w:jc w:val="both"/>
        <w:rPr>
          <w:rFonts w:ascii="Times New Roman" w:hAnsi="Times New Roman" w:cs="Times New Roman" w:eastAsia="Times New Roman"/>
          <w:i/>
          <w:iCs/>
          <w:color w:val="C00000"/>
          <w:sz w:val="20"/>
          <w:szCs w:val="20"/>
        </w:rPr>
        <w:pStyle w:val="P68B1DB1-Normal24"/>
      </w:pPr>
      <w:r>
        <w:t xml:space="preserve">**The supplier has directly or indirectly given advice to the contracting entity (irrespective of whether it was directly or indirectly involved in the preparation of the procurement procedure (e.g. technical (work) design, technical specification, etc.) through a market study (provided that it was informed in writing of the market study being conducted), market consultation, ancillary procurement activities, etc.) or was otherwise involved in the preparation of the procurement procedure (e.g. preparing the technical (work) design, technical specification, etc.), it should answer ‘Yes’ to the question ‘Direct or indirect involvement in the preparation of this procedure (Article 46(4)(3) of the Law on public procurement)’ by completing Section C13 of Part III ‘Exclusion grounds’ of the ESPD. In such a case, when the ‘Please provide details’ section opens, the provider must indicate the type of advice provided (the information should be provided in such detail that the procuring entity is able to identify the provider of the advice and the substance of the advice).</w:t>
      </w:r>
    </w:p>
    <w:p w14:paraId="7C9FA89C" w14:textId="77777777">
      <w:pPr>
        <w:suppressAutoHyphens/>
        <w:spacing w:after="0" w:line="240" w:lineRule="auto"/>
        <w:ind w:firstLine="284"/>
        <w:jc w:val="both"/>
        <w:rPr>
          <w:rFonts w:ascii="Times New Roman" w:hAnsi="Times New Roman" w:cs="Times New Roman" w:eastAsia="Times New Roman"/>
        </w:rPr>
      </w:pPr>
    </w:p>
    <w:p w14:paraId="750136DA" w14:textId="73DFEA33">
      <w:pPr>
        <w:pStyle w:val="P68B1DB1-ListParagraph25"/>
        <w:widowControl w:val="0"/>
        <w:numPr>
          <w:ilvl w:val="1"/>
          <w:numId w:val="28"/>
        </w:numPr>
        <w:ind w:left="0" w:firstLine="0"/>
        <w:rPr>
          <w:b/>
          <w:sz w:val="22"/>
          <w:szCs w:val="22"/>
        </w:rPr>
      </w:pPr>
      <w:r>
        <w:t xml:space="preserve">Documents in the contracting entity’s possession from previous procurement procedures proving the absence of grounds for exclusion*:</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08"/>
        <w:gridCol w:w="2213"/>
        <w:gridCol w:w="2265"/>
        <w:gridCol w:w="2477"/>
      </w:tblGrid>
      <w:tr w14:paraId="3E6F22A1" w14:textId="77777777">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4AA239BD" w14:textId="77777777">
            <w:pPr>
              <w:keepNext/>
              <w:keepLines/>
              <w:suppressLineNumbers/>
              <w:suppressAutoHyphens/>
              <w:spacing w:after="0" w:line="240" w:lineRule="auto"/>
              <w:jc w:val="center"/>
              <w:rPr>
                <w:rFonts w:ascii="Times New Roman" w:hAnsi="Times New Roman" w:cs="Times New Roman"/>
                <w:b/>
                <w:bCs/>
              </w:rPr>
              <w:pStyle w:val="P68B1DB1-Normal6"/>
            </w:pPr>
            <w:r>
              <w:t>Queue</w:t>
            </w:r>
          </w:p>
          <w:p w14:paraId="4C8DDAE8" w14:textId="77777777">
            <w:pPr>
              <w:keepNext/>
              <w:keepLines/>
              <w:suppressLineNumbers/>
              <w:suppressAutoHyphens/>
              <w:spacing w:after="0" w:line="240" w:lineRule="auto"/>
              <w:jc w:val="center"/>
              <w:rPr>
                <w:rFonts w:ascii="Times New Roman" w:hAnsi="Times New Roman" w:cs="Times New Roman"/>
                <w:b/>
                <w:bCs/>
              </w:rPr>
              <w:pStyle w:val="P68B1DB1-Normal6"/>
            </w:pPr>
            <w:r>
              <w:t>No.</w:t>
            </w:r>
          </w:p>
        </w:tc>
        <w:tc>
          <w:tcPr>
            <w:tcW w:w="1100" w:type="pct"/>
            <w:tcBorders>
              <w:top w:val="single" w:sz="4" w:space="0" w:color="auto"/>
              <w:left w:val="single" w:sz="4" w:space="0" w:color="auto"/>
              <w:bottom w:val="single" w:sz="4" w:space="0" w:color="auto"/>
              <w:right w:val="single" w:sz="4" w:space="0" w:color="auto"/>
            </w:tcBorders>
            <w:vAlign w:val="center"/>
          </w:tcPr>
          <w:p w14:paraId="7913C88D" w14:textId="77777777">
            <w:pPr>
              <w:keepNext/>
              <w:keepLines/>
              <w:suppressLineNumbers/>
              <w:suppressAutoHyphens/>
              <w:spacing w:after="0" w:line="240" w:lineRule="auto"/>
              <w:ind w:left="-85" w:right="-108"/>
              <w:jc w:val="center"/>
              <w:rPr>
                <w:rFonts w:ascii="Times New Roman" w:hAnsi="Times New Roman" w:cs="Times New Roman"/>
                <w:b/>
                <w:bCs/>
              </w:rPr>
              <w:pStyle w:val="P68B1DB1-Normal6"/>
            </w:pPr>
            <w:r>
              <w:t xml:space="preserve">Document title, issuing authority, registration number, date of issue</w:t>
            </w:r>
          </w:p>
        </w:tc>
        <w:tc>
          <w:tcPr>
            <w:tcW w:w="1155" w:type="pct"/>
            <w:tcBorders>
              <w:top w:val="single" w:sz="4" w:space="0" w:color="auto"/>
              <w:left w:val="single" w:sz="4" w:space="0" w:color="auto"/>
              <w:bottom w:val="single" w:sz="4" w:space="0" w:color="auto"/>
              <w:right w:val="single" w:sz="4" w:space="0" w:color="auto"/>
            </w:tcBorders>
            <w:vAlign w:val="center"/>
          </w:tcPr>
          <w:p w14:paraId="0701B400" w14:textId="77777777">
            <w:pPr>
              <w:keepNext/>
              <w:keepLines/>
              <w:suppressLineNumbers/>
              <w:suppressAutoHyphens/>
              <w:spacing w:after="0" w:line="240" w:lineRule="auto"/>
              <w:ind w:left="-85" w:right="-108"/>
              <w:jc w:val="center"/>
              <w:rPr>
                <w:rFonts w:ascii="Times New Roman" w:hAnsi="Times New Roman" w:cs="Times New Roman"/>
                <w:b/>
                <w:bCs/>
              </w:rPr>
              <w:pStyle w:val="P68B1DB1-Normal6"/>
            </w:pPr>
            <w:r>
              <w:t xml:space="preserve">Name of the procuring entity’s procurement, procurement number where the document was submitted</w:t>
            </w:r>
          </w:p>
        </w:tc>
        <w:tc>
          <w:tcPr>
            <w:tcW w:w="1182" w:type="pct"/>
            <w:tcBorders>
              <w:top w:val="single" w:sz="4" w:space="0" w:color="auto"/>
              <w:left w:val="single" w:sz="4" w:space="0" w:color="auto"/>
              <w:bottom w:val="single" w:sz="4" w:space="0" w:color="auto"/>
              <w:right w:val="single" w:sz="4" w:space="0" w:color="auto"/>
            </w:tcBorders>
            <w:vAlign w:val="center"/>
          </w:tcPr>
          <w:p w14:paraId="67631154" w14:textId="77777777">
            <w:pPr>
              <w:keepNext/>
              <w:keepLines/>
              <w:suppressLineNumbers/>
              <w:suppressAutoHyphens/>
              <w:spacing w:after="0" w:line="240" w:lineRule="auto"/>
              <w:ind w:left="-85" w:right="-108"/>
              <w:jc w:val="center"/>
              <w:rPr>
                <w:rFonts w:ascii="Times New Roman" w:hAnsi="Times New Roman" w:cs="Times New Roman"/>
                <w:b/>
                <w:bCs/>
              </w:rPr>
              <w:pStyle w:val="P68B1DB1-Normal6"/>
            </w:pPr>
            <w:r>
              <w:t xml:space="preserve">Confidential information contained in the document (identification of the part of the document/page containing confidential information)**</w:t>
            </w:r>
          </w:p>
        </w:tc>
        <w:tc>
          <w:tcPr>
            <w:tcW w:w="1292" w:type="pct"/>
            <w:tcBorders>
              <w:top w:val="single" w:sz="4" w:space="0" w:color="auto"/>
              <w:left w:val="single" w:sz="4" w:space="0" w:color="auto"/>
              <w:bottom w:val="single" w:sz="4" w:space="0" w:color="auto"/>
              <w:right w:val="single" w:sz="4" w:space="0" w:color="auto"/>
            </w:tcBorders>
            <w:vAlign w:val="center"/>
          </w:tcPr>
          <w:p w14:paraId="5E9CBF98" w14:textId="77777777">
            <w:pPr>
              <w:keepNext/>
              <w:keepLines/>
              <w:suppressLineNumbers/>
              <w:suppressAutoHyphens/>
              <w:spacing w:after="0" w:line="240" w:lineRule="auto"/>
              <w:ind w:left="-85" w:right="-108"/>
              <w:jc w:val="center"/>
              <w:rPr>
                <w:rFonts w:ascii="Times New Roman" w:hAnsi="Times New Roman" w:cs="Times New Roman"/>
                <w:b/>
                <w:bCs/>
              </w:rPr>
              <w:pStyle w:val="P68B1DB1-Normal6"/>
            </w:pPr>
            <w:r>
              <w:t xml:space="preserve">Justification for confidential information (explaining on what basis the referenced document or part of it is confidential)**</w:t>
            </w:r>
          </w:p>
        </w:tc>
      </w:tr>
      <w:tr w14:paraId="30D3DCBB" w14:textId="77777777">
        <w:trPr>
          <w:jc w:val="center"/>
        </w:trPr>
        <w:tc>
          <w:tcPr>
            <w:tcW w:w="271" w:type="pct"/>
            <w:tcBorders>
              <w:top w:val="single" w:sz="4" w:space="0" w:color="auto"/>
              <w:left w:val="single" w:sz="4" w:space="0" w:color="auto"/>
              <w:bottom w:val="single" w:sz="4" w:space="0" w:color="auto"/>
              <w:right w:val="single" w:sz="4" w:space="0" w:color="auto"/>
            </w:tcBorders>
          </w:tcPr>
          <w:p w14:paraId="4890505B" w14:textId="77777777">
            <w:pPr>
              <w:keepNext/>
              <w:keepLines/>
              <w:suppressLineNumbers/>
              <w:suppressAutoHyphens/>
              <w:spacing w:after="0" w:line="240" w:lineRule="auto"/>
              <w:jc w:val="both"/>
              <w:rPr>
                <w:rFonts w:ascii="Times New Roman" w:hAnsi="Times New Roman" w:cs="Times New Roman"/>
              </w:rPr>
            </w:pPr>
          </w:p>
        </w:tc>
        <w:tc>
          <w:tcPr>
            <w:tcW w:w="1100" w:type="pct"/>
            <w:tcBorders>
              <w:top w:val="single" w:sz="4" w:space="0" w:color="auto"/>
              <w:left w:val="single" w:sz="4" w:space="0" w:color="auto"/>
              <w:bottom w:val="single" w:sz="4" w:space="0" w:color="auto"/>
              <w:right w:val="single" w:sz="4" w:space="0" w:color="auto"/>
            </w:tcBorders>
          </w:tcPr>
          <w:p w14:paraId="6367930A" w14:textId="77777777">
            <w:pPr>
              <w:keepNext/>
              <w:keepLines/>
              <w:suppressLineNumbers/>
              <w:suppressAutoHyphens/>
              <w:spacing w:after="0" w:line="240" w:lineRule="auto"/>
              <w:jc w:val="both"/>
              <w:rPr>
                <w:rFonts w:ascii="Times New Roman" w:hAnsi="Times New Roman" w:cs="Times New Roman"/>
              </w:rPr>
              <w:pStyle w:val="P68B1DB1-Normal5"/>
            </w:pPr>
            <w:r>
              <w:t>...</w:t>
            </w:r>
          </w:p>
        </w:tc>
        <w:tc>
          <w:tcPr>
            <w:tcW w:w="1155" w:type="pct"/>
            <w:tcBorders>
              <w:top w:val="single" w:sz="4" w:space="0" w:color="auto"/>
              <w:left w:val="single" w:sz="4" w:space="0" w:color="auto"/>
              <w:bottom w:val="single" w:sz="4" w:space="0" w:color="auto"/>
              <w:right w:val="single" w:sz="4" w:space="0" w:color="auto"/>
            </w:tcBorders>
          </w:tcPr>
          <w:p w14:paraId="1780DAA0" w14:textId="77777777">
            <w:pPr>
              <w:keepNext/>
              <w:keepLines/>
              <w:suppressLineNumbers/>
              <w:suppressAutoHyphens/>
              <w:spacing w:after="0" w:line="240" w:lineRule="auto"/>
              <w:jc w:val="both"/>
              <w:rPr>
                <w:rFonts w:ascii="Times New Roman" w:hAnsi="Times New Roman" w:cs="Times New Roman"/>
              </w:rPr>
            </w:pPr>
          </w:p>
        </w:tc>
        <w:tc>
          <w:tcPr>
            <w:tcW w:w="1182" w:type="pct"/>
            <w:tcBorders>
              <w:top w:val="single" w:sz="4" w:space="0" w:color="auto"/>
              <w:left w:val="single" w:sz="4" w:space="0" w:color="auto"/>
              <w:bottom w:val="single" w:sz="4" w:space="0" w:color="auto"/>
              <w:right w:val="single" w:sz="4" w:space="0" w:color="auto"/>
            </w:tcBorders>
          </w:tcPr>
          <w:p w14:paraId="454FE67F" w14:textId="77777777">
            <w:pPr>
              <w:keepNext/>
              <w:keepLines/>
              <w:suppressLineNumbers/>
              <w:suppressAutoHyphens/>
              <w:spacing w:after="0" w:line="240" w:lineRule="auto"/>
              <w:jc w:val="both"/>
              <w:rPr>
                <w:rFonts w:ascii="Times New Roman" w:hAnsi="Times New Roman" w:cs="Times New Roman"/>
              </w:rPr>
            </w:pPr>
          </w:p>
        </w:tc>
        <w:tc>
          <w:tcPr>
            <w:tcW w:w="1292" w:type="pct"/>
            <w:tcBorders>
              <w:top w:val="single" w:sz="4" w:space="0" w:color="auto"/>
              <w:left w:val="single" w:sz="4" w:space="0" w:color="auto"/>
              <w:bottom w:val="single" w:sz="4" w:space="0" w:color="auto"/>
              <w:right w:val="single" w:sz="4" w:space="0" w:color="auto"/>
            </w:tcBorders>
          </w:tcPr>
          <w:p w14:paraId="254A5CB9" w14:textId="77777777">
            <w:pPr>
              <w:keepNext/>
              <w:keepLines/>
              <w:suppressLineNumbers/>
              <w:suppressAutoHyphens/>
              <w:spacing w:after="0" w:line="240" w:lineRule="auto"/>
              <w:jc w:val="both"/>
              <w:rPr>
                <w:rFonts w:ascii="Times New Roman" w:hAnsi="Times New Roman" w:cs="Times New Roman"/>
              </w:rPr>
            </w:pPr>
          </w:p>
        </w:tc>
      </w:tr>
      <w:tr w14:paraId="6A69BD9B" w14:textId="77777777">
        <w:trPr>
          <w:jc w:val="center"/>
        </w:trPr>
        <w:tc>
          <w:tcPr>
            <w:tcW w:w="271" w:type="pct"/>
            <w:tcBorders>
              <w:top w:val="single" w:sz="4" w:space="0" w:color="auto"/>
              <w:left w:val="single" w:sz="4" w:space="0" w:color="auto"/>
              <w:bottom w:val="single" w:sz="4" w:space="0" w:color="auto"/>
              <w:right w:val="single" w:sz="4" w:space="0" w:color="auto"/>
            </w:tcBorders>
          </w:tcPr>
          <w:p w14:paraId="4AC7BC43" w14:textId="77777777">
            <w:pPr>
              <w:keepNext/>
              <w:keepLines/>
              <w:suppressLineNumbers/>
              <w:suppressAutoHyphens/>
              <w:spacing w:after="0" w:line="240" w:lineRule="auto"/>
              <w:jc w:val="both"/>
              <w:rPr>
                <w:rFonts w:ascii="Times New Roman" w:hAnsi="Times New Roman" w:cs="Times New Roman"/>
              </w:rPr>
            </w:pPr>
          </w:p>
        </w:tc>
        <w:tc>
          <w:tcPr>
            <w:tcW w:w="1100" w:type="pct"/>
            <w:tcBorders>
              <w:top w:val="single" w:sz="4" w:space="0" w:color="auto"/>
              <w:left w:val="single" w:sz="4" w:space="0" w:color="auto"/>
              <w:bottom w:val="single" w:sz="4" w:space="0" w:color="auto"/>
              <w:right w:val="single" w:sz="4" w:space="0" w:color="auto"/>
            </w:tcBorders>
          </w:tcPr>
          <w:p w14:paraId="6B8E375F" w14:textId="77777777">
            <w:pPr>
              <w:keepNext/>
              <w:keepLines/>
              <w:suppressLineNumbers/>
              <w:tabs>
                <w:tab w:val="left" w:pos="1296"/>
                <w:tab w:val="center" w:pos="4320"/>
                <w:tab w:val="right" w:pos="8640"/>
              </w:tabs>
              <w:suppressAutoHyphens/>
              <w:spacing w:after="0" w:line="240" w:lineRule="auto"/>
              <w:rPr>
                <w:rFonts w:ascii="Times New Roman" w:hAnsi="Times New Roman" w:cs="Times New Roman"/>
              </w:rPr>
              <w:pStyle w:val="P68B1DB1-Normal5"/>
            </w:pPr>
            <w:r>
              <w:t>...</w:t>
            </w:r>
          </w:p>
        </w:tc>
        <w:tc>
          <w:tcPr>
            <w:tcW w:w="1155" w:type="pct"/>
            <w:tcBorders>
              <w:top w:val="single" w:sz="4" w:space="0" w:color="auto"/>
              <w:left w:val="single" w:sz="4" w:space="0" w:color="auto"/>
              <w:bottom w:val="single" w:sz="4" w:space="0" w:color="auto"/>
              <w:right w:val="single" w:sz="4" w:space="0" w:color="auto"/>
            </w:tcBorders>
          </w:tcPr>
          <w:p w14:paraId="49EF19F8" w14:textId="77777777">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p>
        </w:tc>
        <w:tc>
          <w:tcPr>
            <w:tcW w:w="1182" w:type="pct"/>
            <w:tcBorders>
              <w:top w:val="single" w:sz="4" w:space="0" w:color="auto"/>
              <w:left w:val="single" w:sz="4" w:space="0" w:color="auto"/>
              <w:bottom w:val="single" w:sz="4" w:space="0" w:color="auto"/>
              <w:right w:val="single" w:sz="4" w:space="0" w:color="auto"/>
            </w:tcBorders>
          </w:tcPr>
          <w:p w14:paraId="74C40CA4" w14:textId="77777777">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p>
        </w:tc>
        <w:tc>
          <w:tcPr>
            <w:tcW w:w="1292" w:type="pct"/>
            <w:tcBorders>
              <w:top w:val="single" w:sz="4" w:space="0" w:color="auto"/>
              <w:left w:val="single" w:sz="4" w:space="0" w:color="auto"/>
              <w:bottom w:val="single" w:sz="4" w:space="0" w:color="auto"/>
              <w:right w:val="single" w:sz="4" w:space="0" w:color="auto"/>
            </w:tcBorders>
          </w:tcPr>
          <w:p w14:paraId="2025EFB5" w14:textId="77777777">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p>
        </w:tc>
      </w:tr>
      <w:tr w14:paraId="3AB81E4B" w14:textId="77777777">
        <w:trPr>
          <w:jc w:val="center"/>
        </w:trPr>
        <w:tc>
          <w:tcPr>
            <w:tcW w:w="271" w:type="pct"/>
            <w:tcBorders>
              <w:top w:val="single" w:sz="4" w:space="0" w:color="auto"/>
              <w:left w:val="single" w:sz="4" w:space="0" w:color="auto"/>
              <w:bottom w:val="single" w:sz="4" w:space="0" w:color="auto"/>
              <w:right w:val="single" w:sz="4" w:space="0" w:color="auto"/>
            </w:tcBorders>
          </w:tcPr>
          <w:p w14:paraId="759BCEC1" w14:textId="77777777">
            <w:pPr>
              <w:keepNext/>
              <w:keepLines/>
              <w:suppressLineNumbers/>
              <w:suppressAutoHyphens/>
              <w:spacing w:after="0" w:line="240" w:lineRule="auto"/>
              <w:jc w:val="both"/>
              <w:rPr>
                <w:rFonts w:ascii="Times New Roman" w:hAnsi="Times New Roman" w:cs="Times New Roman"/>
              </w:rPr>
            </w:pPr>
          </w:p>
        </w:tc>
        <w:tc>
          <w:tcPr>
            <w:tcW w:w="1100" w:type="pct"/>
            <w:tcBorders>
              <w:top w:val="single" w:sz="4" w:space="0" w:color="auto"/>
              <w:left w:val="single" w:sz="4" w:space="0" w:color="auto"/>
              <w:bottom w:val="single" w:sz="4" w:space="0" w:color="auto"/>
              <w:right w:val="single" w:sz="4" w:space="0" w:color="auto"/>
            </w:tcBorders>
          </w:tcPr>
          <w:p w14:paraId="7557AE15" w14:textId="77777777">
            <w:pPr>
              <w:keepNext/>
              <w:keepLines/>
              <w:suppressLineNumbers/>
              <w:suppressAutoHyphens/>
              <w:spacing w:after="0" w:line="240" w:lineRule="auto"/>
              <w:jc w:val="both"/>
              <w:rPr>
                <w:rFonts w:ascii="Times New Roman" w:hAnsi="Times New Roman" w:cs="Times New Roman"/>
              </w:rPr>
              <w:pStyle w:val="P68B1DB1-Normal5"/>
            </w:pPr>
            <w:r>
              <w:t>...</w:t>
            </w:r>
          </w:p>
        </w:tc>
        <w:tc>
          <w:tcPr>
            <w:tcW w:w="1155" w:type="pct"/>
            <w:tcBorders>
              <w:top w:val="single" w:sz="4" w:space="0" w:color="auto"/>
              <w:left w:val="single" w:sz="4" w:space="0" w:color="auto"/>
              <w:bottom w:val="single" w:sz="4" w:space="0" w:color="auto"/>
              <w:right w:val="single" w:sz="4" w:space="0" w:color="auto"/>
            </w:tcBorders>
          </w:tcPr>
          <w:p w14:paraId="3FBE5217" w14:textId="77777777">
            <w:pPr>
              <w:keepNext/>
              <w:keepLines/>
              <w:suppressLineNumbers/>
              <w:suppressAutoHyphens/>
              <w:spacing w:after="0" w:line="240" w:lineRule="auto"/>
              <w:jc w:val="both"/>
              <w:rPr>
                <w:rFonts w:ascii="Times New Roman" w:hAnsi="Times New Roman" w:cs="Times New Roman"/>
              </w:rPr>
            </w:pPr>
          </w:p>
        </w:tc>
        <w:tc>
          <w:tcPr>
            <w:tcW w:w="1182" w:type="pct"/>
            <w:tcBorders>
              <w:top w:val="single" w:sz="4" w:space="0" w:color="auto"/>
              <w:left w:val="single" w:sz="4" w:space="0" w:color="auto"/>
              <w:bottom w:val="single" w:sz="4" w:space="0" w:color="auto"/>
              <w:right w:val="single" w:sz="4" w:space="0" w:color="auto"/>
            </w:tcBorders>
          </w:tcPr>
          <w:p w14:paraId="03601CF1" w14:textId="77777777">
            <w:pPr>
              <w:keepNext/>
              <w:keepLines/>
              <w:suppressLineNumbers/>
              <w:suppressAutoHyphens/>
              <w:spacing w:after="0" w:line="240" w:lineRule="auto"/>
              <w:jc w:val="both"/>
              <w:rPr>
                <w:rFonts w:ascii="Times New Roman" w:hAnsi="Times New Roman" w:cs="Times New Roman"/>
              </w:rPr>
            </w:pPr>
          </w:p>
        </w:tc>
        <w:tc>
          <w:tcPr>
            <w:tcW w:w="1292" w:type="pct"/>
            <w:tcBorders>
              <w:top w:val="single" w:sz="4" w:space="0" w:color="auto"/>
              <w:left w:val="single" w:sz="4" w:space="0" w:color="auto"/>
              <w:bottom w:val="single" w:sz="4" w:space="0" w:color="auto"/>
              <w:right w:val="single" w:sz="4" w:space="0" w:color="auto"/>
            </w:tcBorders>
          </w:tcPr>
          <w:p w14:paraId="19430233" w14:textId="77777777">
            <w:pPr>
              <w:keepNext/>
              <w:keepLines/>
              <w:suppressLineNumbers/>
              <w:suppressAutoHyphens/>
              <w:spacing w:after="0" w:line="240" w:lineRule="auto"/>
              <w:jc w:val="both"/>
              <w:rPr>
                <w:rFonts w:ascii="Times New Roman" w:hAnsi="Times New Roman" w:cs="Times New Roman"/>
              </w:rPr>
            </w:pPr>
          </w:p>
        </w:tc>
      </w:tr>
    </w:tbl>
    <w:p w14:paraId="446EECD3" w14:textId="77777777">
      <w:pPr>
        <w:widowControl w:val="0"/>
        <w:spacing w:after="0" w:line="240" w:lineRule="auto"/>
        <w:jc w:val="both"/>
        <w:rPr>
          <w:rFonts w:ascii="Times New Roman" w:hAnsi="Times New Roman" w:cs="Times New Roman"/>
          <w:i/>
          <w:iCs/>
          <w:color w:val="C00000"/>
          <w:sz w:val="20"/>
          <w:szCs w:val="20"/>
        </w:rPr>
        <w:pStyle w:val="P68B1DB1-Normal23"/>
      </w:pPr>
      <w:r>
        <w:t xml:space="preserve">*To be completed if the contracting entity has appropriate documentation from previous procurement procedures to prove the absence of grounds for exclusion of the supplier as referred to in point 3.8.2 of the procurement conditions.</w:t>
      </w:r>
    </w:p>
    <w:p w14:paraId="6E8042BA" w14:textId="77777777">
      <w:pPr>
        <w:widowControl w:val="0"/>
        <w:spacing w:after="0" w:line="240" w:lineRule="auto"/>
        <w:jc w:val="both"/>
        <w:rPr>
          <w:rFonts w:ascii="Times New Roman" w:hAnsi="Times New Roman" w:cs="Times New Roman"/>
          <w:i/>
          <w:iCs/>
          <w:color w:val="C00000"/>
          <w:sz w:val="20"/>
          <w:szCs w:val="20"/>
        </w:rPr>
        <w:pStyle w:val="P68B1DB1-Normal23"/>
      </w:pPr>
      <w:r>
        <w:t xml:space="preserve">**To be completed if the document contains confidential information within the meaning of </w:t>
      </w:r>
      <w:r>
        <w:rPr>
          <w:b/>
        </w:rPr>
        <w:t xml:space="preserve">Article 32(2) of the Procurement Act</w:t>
      </w:r>
      <w:r>
        <w:t xml:space="preserve">. </w:t>
      </w:r>
    </w:p>
    <w:p w14:paraId="20E31505" w14:textId="77777777">
      <w:pPr>
        <w:suppressAutoHyphens/>
        <w:spacing w:before="120" w:after="0" w:line="240" w:lineRule="auto"/>
        <w:jc w:val="both"/>
        <w:rPr>
          <w:rFonts w:ascii="Times New Roman" w:hAnsi="Times New Roman" w:cs="Times New Roman" w:eastAsia="Times New Roman"/>
        </w:rPr>
      </w:pPr>
    </w:p>
    <w:p w14:paraId="0E9CBEAA" w14:textId="6B6CBA48">
      <w:pPr>
        <w:widowControl w:val="0"/>
        <w:spacing w:after="0" w:line="240" w:lineRule="auto"/>
        <w:jc w:val="both"/>
        <w:rPr>
          <w:rFonts w:ascii="Times New Roman" w:hAnsi="Times New Roman" w:cs="Times New Roman"/>
          <w:b/>
          <w:bCs/>
          <w:color w:val="000000"/>
        </w:rPr>
        <w:pStyle w:val="P68B1DB1-Normal26"/>
      </w:pPr>
      <w:r>
        <w:t xml:space="preserve">With this application, we confirm that you meet all the Qualification Requirements in the Procurement Document (if any) and that there are no grounds for exclusion of the supplier (if any).</w:t>
      </w:r>
    </w:p>
    <w:p w14:paraId="42AA2A2C" w14:textId="77777777">
      <w:pPr>
        <w:suppressAutoHyphens/>
        <w:spacing w:before="120" w:after="0" w:line="240" w:lineRule="auto"/>
        <w:ind w:firstLine="284"/>
        <w:jc w:val="both"/>
        <w:rPr>
          <w:rFonts w:ascii="Times New Roman" w:hAnsi="Times New Roman" w:cs="Times New Roman" w:eastAsia="Times New Roman"/>
        </w:rPr>
      </w:pPr>
    </w:p>
    <w:p w14:paraId="1520AD28" w14:textId="462DD343">
      <w:pPr>
        <w:suppressAutoHyphens/>
        <w:spacing w:after="0" w:line="240" w:lineRule="auto"/>
        <w:ind w:right="-2"/>
        <w:jc w:val="center"/>
        <w:rPr>
          <w:rFonts w:ascii="Times New Roman" w:hAnsi="Times New Roman" w:cs="Times New Roman" w:eastAsia="Times New Roman"/>
        </w:rPr>
        <w:pStyle w:val="P68B1DB1-Normal1"/>
      </w:pPr>
      <w:r>
        <w:t>___</w:t>
        <w:tab/>
        <w:tab/>
        <w:tab/>
        <w:t xml:space="preserve">                       </w:t>
        <w:tab/>
        <w:tab/>
        <w:tab/>
        <w:tab/>
        <w:t>___</w:t>
      </w:r>
    </w:p>
    <w:p w14:paraId="219FA2D6" w14:textId="00B743CC">
      <w:pPr>
        <w:suppressAutoHyphens/>
        <w:spacing w:after="0" w:line="240" w:lineRule="auto"/>
        <w:ind w:left="904" w:firstLine="113"/>
        <w:jc w:val="both"/>
        <w:rPr>
          <w:rFonts w:ascii="Times New Roman" w:hAnsi="Times New Roman" w:cs="Times New Roman" w:eastAsia="Times New Roman"/>
          <w:i/>
          <w:vertAlign w:val="superscript"/>
        </w:rPr>
        <w:pStyle w:val="P68B1DB1-Normal27"/>
      </w:pPr>
      <w:r>
        <w:rPr>
          <w:vertAlign w:val="superscript"/>
        </w:rPr>
        <w:t xml:space="preserve">Supplier or his authorised representative</w:t>
      </w:r>
      <w:r>
        <w:tab/>
        <w:tab/>
        <w:tab/>
        <w:tab/>
        <w:tab/>
        <w:tab/>
        <w:tab/>
        <w:tab/>
        <w:tab/>
        <w:tab/>
        <w:tab/>
        <w:tab/>
        <w:tab/>
        <w:tab/>
        <w:tab/>
        <w:tab/>
        <w:tab/>
        <w:tab/>
        <w:tab/>
        <w:tab/>
        <w:tab/>
        <w:tab/>
        <w:tab/>
        <w:tab/>
        <w:tab/>
        <w:tab/>
        <w:tab/>
        <w:t xml:space="preserve">    </w:t>
        <w:tab/>
        <w:tab/>
        <w:tab/>
      </w:r>
      <w:r>
        <w:rPr>
          <w:vertAlign w:val="superscript"/>
        </w:rPr>
        <w:t xml:space="preserve">name and surname</w:t>
      </w:r>
    </w:p>
    <w:p w14:paraId="1926CCD6" w14:textId="77777777">
      <w:pPr>
        <w:suppressAutoHyphens/>
        <w:spacing w:after="0" w:line="240" w:lineRule="auto"/>
        <w:ind w:left="904" w:firstLine="113"/>
        <w:jc w:val="both"/>
        <w:rPr>
          <w:rFonts w:ascii="Times New Roman" w:hAnsi="Times New Roman" w:cs="Times New Roman" w:eastAsia="Times New Roman"/>
          <w:i/>
          <w:vertAlign w:val="superscript"/>
        </w:rPr>
      </w:pPr>
    </w:p>
    <w:p w14:paraId="3A01B7FD" w14:textId="77777777">
      <w:pPr>
        <w:suppressAutoHyphens/>
        <w:spacing w:after="0" w:line="240" w:lineRule="auto"/>
        <w:ind w:left="904" w:firstLine="113"/>
        <w:jc w:val="both"/>
        <w:rPr>
          <w:rFonts w:ascii="Times New Roman" w:hAnsi="Times New Roman" w:cs="Times New Roman" w:eastAsia="Times New Roman"/>
          <w:i/>
          <w:vertAlign w:val="superscript"/>
        </w:rPr>
      </w:pPr>
    </w:p>
    <w:p w14:paraId="5B56E789" w14:textId="24D53E4F">
      <w:pPr>
        <w:suppressAutoHyphens/>
        <w:spacing w:after="0" w:line="240" w:lineRule="auto"/>
        <w:ind w:left="904" w:firstLine="113"/>
        <w:jc w:val="both"/>
        <w:rPr>
          <w:rFonts w:ascii="Times New Roman" w:hAnsi="Times New Roman" w:cs="Times New Roman" w:eastAsia="Times New Roman"/>
          <w:i/>
          <w:vertAlign w:val="superscript"/>
        </w:rPr>
        <w:pStyle w:val="P68B1DB1-Normal1"/>
      </w:pPr>
      <w:r>
        <w:br w:type="page"/>
      </w:r>
    </w:p>
    <w:p w14:paraId="378473CA" w14:textId="0B5BF8A5">
      <w:pPr>
        <w:widowControl w:val="0"/>
        <w:spacing w:after="0" w:line="240" w:lineRule="auto"/>
        <w:jc w:val="right"/>
        <w:rPr>
          <w:rFonts w:ascii="Times New Roman" w:hAnsi="Times New Roman" w:cs="Times New Roman"/>
          <w:b/>
        </w:rPr>
        <w:pStyle w:val="P68B1DB1-Normal6"/>
      </w:pPr>
      <w:r>
        <w:t xml:space="preserve">Annex 1 to the application form</w:t>
      </w:r>
    </w:p>
    <w:p w14:paraId="6F5AEFCF" w14:textId="77777777">
      <w:pPr>
        <w:widowControl w:val="0"/>
        <w:spacing w:after="0" w:line="240" w:lineRule="auto"/>
        <w:jc w:val="right"/>
        <w:rPr>
          <w:rFonts w:ascii="Times New Roman" w:hAnsi="Times New Roman" w:cs="Times New Roman"/>
          <w:b/>
        </w:rPr>
      </w:pPr>
    </w:p>
    <w:p w14:paraId="0EAED9D4" w14:textId="77777777">
      <w:pPr>
        <w:widowControl w:val="0"/>
        <w:spacing w:after="0" w:line="240" w:lineRule="auto"/>
        <w:jc w:val="right"/>
        <w:rPr>
          <w:rFonts w:ascii="Times New Roman" w:hAnsi="Times New Roman" w:cs="Times New Roman"/>
          <w:b/>
        </w:rPr>
      </w:pPr>
    </w:p>
    <w:p w14:paraId="64E756C8" w14:textId="77777777">
      <w:pPr>
        <w:widowControl w:val="0"/>
        <w:spacing w:after="0" w:line="240" w:lineRule="auto"/>
        <w:jc w:val="center"/>
        <w:rPr>
          <w:rFonts w:ascii="Times New Roman" w:hAnsi="Times New Roman" w:cs="Times New Roman"/>
          <w:b/>
        </w:rPr>
        <w:pStyle w:val="P68B1DB1-Normal6"/>
      </w:pPr>
      <w:r>
        <w:t xml:space="preserve">DECLARATION </w:t>
      </w:r>
    </w:p>
    <w:p w14:paraId="19F91C69" w14:textId="77777777">
      <w:pPr>
        <w:widowControl w:val="0"/>
        <w:spacing w:after="0" w:line="240" w:lineRule="auto"/>
        <w:jc w:val="center"/>
        <w:rPr>
          <w:rFonts w:ascii="Times New Roman" w:hAnsi="Times New Roman" w:cs="Times New Roman"/>
          <w:b/>
          <w:bCs/>
        </w:rPr>
        <w:pStyle w:val="P68B1DB1-Normal6"/>
      </w:pPr>
      <w:r>
        <w:t xml:space="preserve">CONSENT TO BE A SUBCONTRACTOR</w:t>
      </w:r>
    </w:p>
    <w:p w14:paraId="169D76F0" w14:textId="1B6B41DE">
      <w:pPr>
        <w:widowControl w:val="0"/>
        <w:spacing w:after="0" w:line="240" w:lineRule="auto"/>
        <w:jc w:val="center"/>
        <w:rPr>
          <w:rFonts w:ascii="Times New Roman" w:hAnsi="Times New Roman" w:cs="Times New Roman"/>
          <w:bCs/>
          <w:i/>
          <w:iCs/>
        </w:rPr>
        <w:pStyle w:val="P68B1DB1-Normal4"/>
      </w:pPr>
      <w:r>
        <w:t xml:space="preserve">(to be completed if the Contractor subcontracts the performance of the Contract)</w:t>
      </w:r>
    </w:p>
    <w:p w14:paraId="04C3B540" w14:textId="77777777">
      <w:pPr>
        <w:widowControl w:val="0"/>
        <w:spacing w:after="0" w:line="240" w:lineRule="auto"/>
        <w:jc w:val="center"/>
        <w:rPr>
          <w:rFonts w:ascii="Times New Roman" w:hAnsi="Times New Roman" w:cs="Times New Roman"/>
          <w:b/>
        </w:rPr>
      </w:pPr>
    </w:p>
    <w:p w14:paraId="630D0834" w14:textId="6061DDD5">
      <w:pPr>
        <w:widowControl w:val="0"/>
        <w:spacing w:after="0" w:line="240" w:lineRule="auto"/>
        <w:jc w:val="center"/>
        <w:rPr>
          <w:rFonts w:ascii="Times New Roman" w:hAnsi="Times New Roman" w:cs="Times New Roman"/>
        </w:rPr>
        <w:pStyle w:val="P68B1DB1-Normal5"/>
      </w:pPr>
      <w:r>
        <w:t>2026-__-__</w:t>
      </w:r>
    </w:p>
    <w:p w14:paraId="06009653" w14:textId="77777777">
      <w:pPr>
        <w:widowControl w:val="0"/>
        <w:spacing w:after="0" w:line="240" w:lineRule="auto"/>
        <w:jc w:val="center"/>
        <w:rPr>
          <w:rFonts w:ascii="Times New Roman" w:hAnsi="Times New Roman" w:cs="Times New Roman"/>
        </w:rPr>
      </w:pPr>
    </w:p>
    <w:p w14:paraId="5F93A30D" w14:textId="77777777">
      <w:pPr>
        <w:widowControl w:val="0"/>
        <w:spacing w:after="0" w:line="240" w:lineRule="auto"/>
        <w:jc w:val="center"/>
        <w:rPr>
          <w:rFonts w:ascii="Times New Roman" w:hAnsi="Times New Roman" w:cs="Times New Roman"/>
        </w:rPr>
      </w:pPr>
    </w:p>
    <w:p w14:paraId="3DE30CB4" w14:textId="77777777">
      <w:pPr>
        <w:widowControl w:val="0"/>
        <w:spacing w:after="0" w:line="240" w:lineRule="auto"/>
        <w:jc w:val="center"/>
        <w:rPr>
          <w:rFonts w:ascii="Times New Roman" w:hAnsi="Times New Roman" w:cs="Times New Roman"/>
        </w:rPr>
      </w:pPr>
    </w:p>
    <w:p w14:paraId="4A6B2D35" w14:textId="2A6DB46B">
      <w:pPr>
        <w:widowControl w:val="0"/>
        <w:spacing w:after="0" w:line="240" w:lineRule="auto"/>
        <w:jc w:val="both"/>
        <w:rPr>
          <w:rFonts w:ascii="Times New Roman" w:hAnsi="Times New Roman" w:cs="Times New Roman"/>
        </w:rPr>
        <w:pStyle w:val="P68B1DB1-Normal5"/>
      </w:pPr>
      <w:r>
        <w:t xml:space="preserve">___ (name of the subcontractor) is participating as a subcontractor of the supplier ___ (name of the supplier) in the</w:t>
      </w:r>
      <w:r>
        <w:rPr>
          <w:b/>
        </w:rPr>
        <w:t xml:space="preserve"> procurement of the rental of hydrogen-powered buses by UAB Vilnius Public Transport without drivers</w:t>
      </w:r>
      <w:r>
        <w:t xml:space="preserve"> published in the CVP IS, agrees to be a subcontractor and undertakes to perform the contract together with the supplier and to be available during the performance of the contract.</w:t>
      </w:r>
    </w:p>
    <w:p w14:paraId="0CB21F9A" w14:textId="77777777">
      <w:pPr>
        <w:widowControl w:val="0"/>
        <w:spacing w:after="0" w:line="240" w:lineRule="auto"/>
        <w:jc w:val="both"/>
        <w:rPr>
          <w:rFonts w:ascii="Times New Roman" w:hAnsi="Times New Roman" w:cs="Times New Roman"/>
        </w:rPr>
      </w:pPr>
    </w:p>
    <w:p w14:paraId="28730627" w14:textId="77777777">
      <w:pPr>
        <w:widowControl w:val="0"/>
        <w:spacing w:after="0" w:line="240" w:lineRule="auto"/>
        <w:jc w:val="both"/>
        <w:rPr>
          <w:rFonts w:ascii="Times New Roman" w:hAnsi="Times New Roman" w:cs="Times New Roman"/>
        </w:rPr>
      </w:pPr>
    </w:p>
    <w:p w14:paraId="5FBFCA47" w14:textId="77777777">
      <w:pPr>
        <w:widowControl w:val="0"/>
        <w:spacing w:after="0" w:line="240" w:lineRule="auto"/>
        <w:jc w:val="both"/>
        <w:rPr>
          <w:rFonts w:ascii="Times New Roman" w:hAnsi="Times New Roman" w:cs="Times New Roman"/>
        </w:rPr>
      </w:pPr>
    </w:p>
    <w:p w14:paraId="5BBFE3E7" w14:textId="77777777">
      <w:pPr>
        <w:widowControl w:val="0"/>
        <w:spacing w:after="0" w:line="240" w:lineRule="auto"/>
        <w:jc w:val="both"/>
        <w:rPr>
          <w:rFonts w:ascii="Times New Roman" w:hAnsi="Times New Roman" w:cs="Times New Roman"/>
        </w:rPr>
      </w:pPr>
    </w:p>
    <w:p w14:paraId="6B96F426" w14:textId="77777777">
      <w:pPr>
        <w:widowControl w:val="0"/>
        <w:spacing w:after="0" w:line="240" w:lineRule="auto"/>
        <w:jc w:val="both"/>
        <w:rPr>
          <w:rFonts w:ascii="Times New Roman" w:hAnsi="Times New Roman" w:cs="Times New Roman"/>
        </w:rPr>
      </w:pPr>
    </w:p>
    <w:p w14:paraId="192150D7" w14:textId="77777777">
      <w:pPr>
        <w:widowControl w:val="0"/>
        <w:spacing w:after="0" w:line="240" w:lineRule="auto"/>
        <w:jc w:val="both"/>
        <w:rPr>
          <w:rFonts w:ascii="Times New Roman" w:hAnsi="Times New Roman" w:cs="Times New Roman"/>
        </w:rPr>
      </w:pPr>
    </w:p>
    <w:p w14:paraId="2E270579" w14:textId="77777777">
      <w:pPr>
        <w:widowControl w:val="0"/>
        <w:spacing w:after="0" w:line="240" w:lineRule="auto"/>
        <w:jc w:val="both"/>
        <w:rPr>
          <w:rFonts w:ascii="Times New Roman" w:hAnsi="Times New Roman" w:cs="Times New Roman"/>
        </w:rPr>
      </w:pPr>
    </w:p>
    <w:tbl>
      <w:tblPr>
        <w:tblW w:w="0" w:type="auto"/>
        <w:tblCellMar>
          <w:left w:w="0" w:type="dxa"/>
          <w:right w:w="0" w:type="dxa"/>
        </w:tblCellMar>
        <w:tblLook w:val="04A0" w:firstRow="1" w:lastRow="0" w:firstColumn="1" w:lastColumn="0" w:noHBand="0" w:noVBand="1"/>
      </w:tblPr>
      <w:tblGrid>
        <w:gridCol w:w="3203"/>
        <w:gridCol w:w="3204"/>
        <w:gridCol w:w="3204"/>
      </w:tblGrid>
      <w:tr w14:paraId="1D6FB30D" w14:textId="77777777">
        <w:tc>
          <w:tcPr>
            <w:tcW w:w="3284" w:type="dxa"/>
          </w:tcPr>
          <w:p w14:paraId="2A09C3BB" w14:textId="77777777">
            <w:pPr>
              <w:widowControl w:val="0"/>
              <w:spacing w:after="0" w:line="240" w:lineRule="auto"/>
              <w:ind w:firstLine="5"/>
              <w:jc w:val="center"/>
              <w:rPr>
                <w:rFonts w:ascii="Times New Roman" w:hAnsi="Times New Roman" w:cs="Times New Roman"/>
              </w:rPr>
              <w:pStyle w:val="P68B1DB1-Normal28"/>
            </w:pPr>
            <w:r>
              <w:t>___</w:t>
            </w:r>
          </w:p>
        </w:tc>
        <w:tc>
          <w:tcPr>
            <w:tcW w:w="3285" w:type="dxa"/>
          </w:tcPr>
          <w:p w14:paraId="53A6AF6E" w14:textId="77777777">
            <w:pPr>
              <w:widowControl w:val="0"/>
              <w:spacing w:after="0" w:line="240" w:lineRule="auto"/>
              <w:ind w:firstLine="5"/>
              <w:jc w:val="center"/>
              <w:rPr>
                <w:rFonts w:ascii="Times New Roman" w:hAnsi="Times New Roman" w:cs="Times New Roman"/>
              </w:rPr>
              <w:pStyle w:val="P68B1DB1-Normal28"/>
            </w:pPr>
            <w:r>
              <w:t>___</w:t>
            </w:r>
          </w:p>
        </w:tc>
        <w:tc>
          <w:tcPr>
            <w:tcW w:w="3285" w:type="dxa"/>
          </w:tcPr>
          <w:p w14:paraId="3CA4E847" w14:textId="77777777">
            <w:pPr>
              <w:widowControl w:val="0"/>
              <w:spacing w:after="0" w:line="240" w:lineRule="auto"/>
              <w:ind w:firstLine="5"/>
              <w:jc w:val="center"/>
              <w:rPr>
                <w:rFonts w:ascii="Times New Roman" w:hAnsi="Times New Roman" w:cs="Times New Roman"/>
              </w:rPr>
              <w:pStyle w:val="P68B1DB1-Normal28"/>
            </w:pPr>
            <w:r>
              <w:t>___</w:t>
            </w:r>
          </w:p>
        </w:tc>
      </w:tr>
      <w:tr w14:paraId="6A883271" w14:textId="77777777">
        <w:tc>
          <w:tcPr>
            <w:tcW w:w="3284" w:type="dxa"/>
          </w:tcPr>
          <w:p w14:paraId="6134C998" w14:textId="77777777">
            <w:pPr>
              <w:widowControl w:val="0"/>
              <w:spacing w:after="0" w:line="240" w:lineRule="auto"/>
              <w:ind w:firstLine="5"/>
              <w:jc w:val="center"/>
              <w:rPr>
                <w:rFonts w:ascii="Times New Roman" w:hAnsi="Times New Roman" w:cs="Times New Roman"/>
              </w:rPr>
              <w:pStyle w:val="P68B1DB1-Normal29"/>
            </w:pPr>
            <w:r>
              <w:t xml:space="preserve">Subcontractor or person authorised by them (function)</w:t>
            </w:r>
          </w:p>
        </w:tc>
        <w:tc>
          <w:tcPr>
            <w:tcW w:w="3285" w:type="dxa"/>
          </w:tcPr>
          <w:p w14:paraId="4126BE2F" w14:textId="77777777">
            <w:pPr>
              <w:widowControl w:val="0"/>
              <w:spacing w:after="0" w:line="240" w:lineRule="auto"/>
              <w:ind w:firstLine="5"/>
              <w:jc w:val="center"/>
              <w:rPr>
                <w:rFonts w:ascii="Times New Roman" w:hAnsi="Times New Roman" w:cs="Times New Roman"/>
              </w:rPr>
            </w:pPr>
            <w:r>
              <w:rPr>
                <w:rFonts w:ascii="Times New Roman" w:hAnsi="Times New Roman" w:cs="Times New Roman"/>
                <w:i/>
                <w:color w:val="000000"/>
                <w:vertAlign w:val="superscript"/>
              </w:rPr>
              <w:t>signature</w:t>
            </w:r>
            <w:r>
              <w:rPr>
                <w:rStyle w:val="FootnoteReference"/>
                <w:rFonts w:ascii="Times New Roman" w:hAnsi="Times New Roman"/>
                <w:color w:val="000000"/>
              </w:rPr>
              <w:footnoteReference w:id="8"/>
            </w:r>
          </w:p>
        </w:tc>
        <w:tc>
          <w:tcPr>
            <w:tcW w:w="3285" w:type="dxa"/>
          </w:tcPr>
          <w:p w14:paraId="065AF57B" w14:textId="77777777">
            <w:pPr>
              <w:widowControl w:val="0"/>
              <w:spacing w:after="0" w:line="240" w:lineRule="auto"/>
              <w:ind w:firstLine="5"/>
              <w:jc w:val="center"/>
              <w:rPr>
                <w:rFonts w:ascii="Times New Roman" w:hAnsi="Times New Roman" w:cs="Times New Roman"/>
              </w:rPr>
              <w:pStyle w:val="P68B1DB1-Normal29"/>
            </w:pPr>
            <w:r>
              <w:t xml:space="preserve">name and surname</w:t>
            </w:r>
          </w:p>
        </w:tc>
      </w:tr>
    </w:tbl>
    <w:p w14:paraId="06041330" w14:textId="77777777">
      <w:pPr>
        <w:widowControl w:val="0"/>
        <w:spacing w:after="0" w:line="240" w:lineRule="auto"/>
        <w:jc w:val="center"/>
        <w:rPr>
          <w:rFonts w:ascii="Times New Roman" w:hAnsi="Times New Roman" w:cs="Times New Roman"/>
          <w:b/>
        </w:rPr>
      </w:pPr>
    </w:p>
    <w:p w14:paraId="762E52C2" w14:textId="1A9A0266">
      <w:pPr>
        <w:widowControl w:val="0"/>
        <w:jc w:val="right"/>
        <w:rPr>
          <w:rFonts w:ascii="Times New Roman" w:hAnsi="Times New Roman" w:cs="Times New Roman" w:eastAsia="Times New Roman"/>
          <w:bCs/>
          <w:szCs w:val="20"/>
        </w:rPr>
        <w:pStyle w:val="P68B1DB1-Normal1"/>
      </w:pPr>
      <w:r>
        <w:br w:type="page"/>
      </w:r>
      <w:r>
        <w:rPr>
          <w:szCs w:val="20"/>
        </w:rPr>
        <w:t xml:space="preserve">Annex 2 to the application form</w:t>
      </w:r>
    </w:p>
    <w:p w14:paraId="6A29DC87" w14:textId="77777777">
      <w:pPr>
        <w:widowControl w:val="0"/>
        <w:spacing w:after="0" w:line="240" w:lineRule="auto"/>
        <w:jc w:val="center"/>
        <w:rPr>
          <w:rFonts w:ascii="Times New Roman" w:hAnsi="Times New Roman" w:cs="Times New Roman" w:eastAsia="Times New Roman"/>
          <w:b/>
          <w:szCs w:val="20"/>
        </w:rPr>
        <w:pStyle w:val="P68B1DB1-Normal30"/>
      </w:pPr>
      <w:r>
        <w:t xml:space="preserve">DECLARATION </w:t>
      </w:r>
    </w:p>
    <w:p w14:paraId="62FE1137" w14:textId="77777777">
      <w:pPr>
        <w:widowControl w:val="0"/>
        <w:spacing w:after="0" w:line="240" w:lineRule="auto"/>
        <w:jc w:val="center"/>
        <w:rPr>
          <w:rFonts w:ascii="Times New Roman" w:hAnsi="Times New Roman" w:cs="Times New Roman" w:eastAsia="Times New Roman"/>
          <w:b/>
          <w:szCs w:val="20"/>
        </w:rPr>
        <w:pStyle w:val="P68B1DB1-Normal30"/>
      </w:pPr>
      <w:r>
        <w:t xml:space="preserve">THE REQUIREMENTS OF THE REGULATION</w:t>
      </w:r>
    </w:p>
    <w:p w14:paraId="47E75395" w14:textId="77777777">
      <w:pPr>
        <w:widowControl w:val="0"/>
        <w:spacing w:after="0" w:line="240" w:lineRule="auto"/>
        <w:jc w:val="center"/>
        <w:rPr>
          <w:rFonts w:ascii="Times New Roman" w:hAnsi="Times New Roman" w:cs="Times New Roman" w:eastAsia="Times New Roman"/>
          <w:b/>
          <w:szCs w:val="20"/>
        </w:rPr>
      </w:pPr>
    </w:p>
    <w:p w14:paraId="107E447D" w14:textId="0339F8DE">
      <w:pPr>
        <w:widowControl w:val="0"/>
        <w:spacing w:after="0" w:line="240" w:lineRule="auto"/>
        <w:jc w:val="center"/>
        <w:rPr>
          <w:rFonts w:ascii="Times New Roman" w:hAnsi="Times New Roman" w:cs="Times New Roman" w:eastAsia="Times New Roman"/>
        </w:rPr>
        <w:pStyle w:val="P68B1DB1-Normal1"/>
      </w:pPr>
      <w:r>
        <w:t>2026-__-__</w:t>
      </w:r>
    </w:p>
    <w:p w14:paraId="57161C37" w14:textId="77777777">
      <w:pPr>
        <w:widowControl w:val="0"/>
        <w:spacing w:after="0" w:line="240" w:lineRule="auto"/>
        <w:jc w:val="center"/>
        <w:rPr>
          <w:rFonts w:ascii="Times New Roman" w:hAnsi="Times New Roman" w:cs="Times New Roman" w:eastAsia="Times New Roman"/>
        </w:rPr>
      </w:pPr>
    </w:p>
    <w:p w14:paraId="06455BA7" w14:textId="77777777">
      <w:pPr>
        <w:widowControl w:val="0"/>
        <w:spacing w:after="0" w:line="240" w:lineRule="auto"/>
        <w:jc w:val="center"/>
        <w:rPr>
          <w:rFonts w:ascii="Times New Roman" w:hAnsi="Times New Roman" w:cs="Times New Roman" w:eastAsia="Times New Roman"/>
        </w:rPr>
      </w:pPr>
    </w:p>
    <w:p w14:paraId="2DD9B7D6" w14:textId="77777777">
      <w:pPr>
        <w:widowControl w:val="0"/>
        <w:spacing w:after="0" w:line="240" w:lineRule="auto"/>
        <w:jc w:val="center"/>
        <w:rPr>
          <w:rFonts w:ascii="Times New Roman" w:hAnsi="Times New Roman" w:cs="Times New Roman" w:eastAsia="Times New Roman"/>
        </w:rPr>
      </w:pPr>
    </w:p>
    <w:p w14:paraId="146E5FFE" w14:textId="77777777">
      <w:pPr>
        <w:widowControl w:val="0"/>
        <w:tabs>
          <w:tab w:val="left" w:pos="142"/>
        </w:tabs>
        <w:spacing w:after="0" w:line="240" w:lineRule="auto"/>
        <w:contextualSpacing/>
        <w:jc w:val="both"/>
        <w:rPr>
          <w:rFonts w:ascii="Times New Roman" w:hAnsi="Times New Roman" w:cs="Times New Roman" w:eastAsia="Calibri"/>
        </w:rPr>
        <w:pStyle w:val="P68B1DB1-Normal31"/>
      </w:pPr>
      <w:r>
        <w:t xml:space="preserve">I confirm that the supplier I represent </w:t>
      </w:r>
      <w:r>
        <w:rPr>
          <w:b/>
          <w:i/>
        </w:rPr>
        <w:t xml:space="preserve">is/is not</w:t>
      </w:r>
      <w:r>
        <w:rPr>
          <w:b/>
        </w:rPr>
        <w:t xml:space="preserve"> </w:t>
      </w:r>
      <w:r>
        <w:rPr>
          <w:b/>
          <w:color w:val="FF0000"/>
        </w:rPr>
        <w:t xml:space="preserve">(delete as appropriate</w:t>
      </w:r>
      <w:r>
        <w:t>):</w:t>
      </w:r>
    </w:p>
    <w:p w14:paraId="69653F2E" w14:textId="77777777">
      <w:pPr>
        <w:widowControl w:val="0"/>
        <w:tabs>
          <w:tab w:val="left" w:pos="142"/>
        </w:tabs>
        <w:spacing w:after="0" w:line="240" w:lineRule="auto"/>
        <w:contextualSpacing/>
        <w:jc w:val="both"/>
        <w:rPr>
          <w:rFonts w:ascii="Times New Roman" w:hAnsi="Times New Roman" w:cs="Times New Roman" w:eastAsia="Calibri"/>
        </w:rPr>
        <w:pStyle w:val="P68B1DB1-Normal31"/>
      </w:pPr>
      <w:r>
        <w:t xml:space="preserve">(a) a Russian national, natural or legal person, entity or body established in Russia;</w:t>
      </w:r>
    </w:p>
    <w:p w14:paraId="6C35B27B" w14:textId="77777777">
      <w:pPr>
        <w:widowControl w:val="0"/>
        <w:tabs>
          <w:tab w:val="left" w:pos="142"/>
        </w:tabs>
        <w:spacing w:after="0" w:line="240" w:lineRule="auto"/>
        <w:contextualSpacing/>
        <w:jc w:val="both"/>
        <w:rPr>
          <w:rFonts w:ascii="Times New Roman" w:hAnsi="Times New Roman" w:cs="Times New Roman" w:eastAsia="Calibri"/>
        </w:rPr>
        <w:pStyle w:val="P68B1DB1-Normal31"/>
      </w:pPr>
      <w:r>
        <w:t xml:space="preserve">(b) a legal person, entity or body whose proprietary rights are directly or indirectly owned for more than 50 % by an entity referred to in point (a) of this paragraph;</w:t>
      </w:r>
    </w:p>
    <w:p w14:paraId="630D12AA" w14:textId="77777777">
      <w:pPr>
        <w:widowControl w:val="0"/>
        <w:spacing w:after="0" w:line="240" w:lineRule="auto"/>
        <w:jc w:val="both"/>
        <w:rPr>
          <w:rFonts w:ascii="Times New Roman" w:hAnsi="Times New Roman" w:cs="Times New Roman" w:eastAsia="Times New Roman"/>
        </w:rPr>
        <w:pStyle w:val="P68B1DB1-Normal1"/>
      </w:pPr>
      <w:r>
        <w:t xml:space="preserve">(C) any natural or legal person, entity or body acting on behalf or at the direction of an entity referred to in point (a) or (b);</w:t>
      </w:r>
    </w:p>
    <w:p w14:paraId="0791F8E0" w14:textId="77777777">
      <w:pPr>
        <w:widowControl w:val="0"/>
        <w:spacing w:after="0" w:line="240" w:lineRule="auto"/>
        <w:jc w:val="both"/>
        <w:rPr>
          <w:rFonts w:ascii="Times New Roman" w:hAnsi="Times New Roman" w:cs="Times New Roman" w:eastAsia="Times New Roman"/>
        </w:rPr>
        <w:pStyle w:val="P68B1DB1-Normal1"/>
      </w:pPr>
      <w:r>
        <w:t xml:space="preserve">(D) the contract will not be awarded to a subcontractor(s) or other entity(ies) on whose capacities it relies that are attributable to entities referred to in points (a) or (b) or (c) of this declaration.</w:t>
      </w:r>
    </w:p>
    <w:p w14:paraId="0605592F" w14:textId="77777777">
      <w:pPr>
        <w:widowControl w:val="0"/>
        <w:spacing w:after="0" w:line="240" w:lineRule="auto"/>
        <w:jc w:val="both"/>
        <w:rPr>
          <w:rFonts w:ascii="Times New Roman" w:hAnsi="Times New Roman" w:cs="Times New Roman" w:eastAsia="Times New Roman"/>
        </w:rPr>
      </w:pPr>
    </w:p>
    <w:p w14:paraId="163B0F35" w14:textId="77777777">
      <w:pPr>
        <w:widowControl w:val="0"/>
        <w:spacing w:after="0" w:line="240" w:lineRule="auto"/>
        <w:jc w:val="both"/>
        <w:rPr>
          <w:rFonts w:ascii="Times New Roman" w:hAnsi="Times New Roman" w:cs="Times New Roman" w:eastAsia="Times New Roman"/>
        </w:rPr>
      </w:pPr>
    </w:p>
    <w:p w14:paraId="72C32165" w14:textId="77777777">
      <w:pPr>
        <w:widowControl w:val="0"/>
        <w:spacing w:after="0" w:line="240" w:lineRule="auto"/>
        <w:jc w:val="both"/>
        <w:rPr>
          <w:rFonts w:ascii="Times New Roman" w:hAnsi="Times New Roman" w:cs="Times New Roman" w:eastAsia="Times New Roman"/>
        </w:rPr>
      </w:pPr>
    </w:p>
    <w:p w14:paraId="42E501EC" w14:textId="77777777">
      <w:pPr>
        <w:widowControl w:val="0"/>
        <w:spacing w:after="0" w:line="240" w:lineRule="auto"/>
        <w:jc w:val="both"/>
        <w:rPr>
          <w:rFonts w:ascii="Times New Roman" w:hAnsi="Times New Roman" w:cs="Times New Roman" w:eastAsia="Times New Roman"/>
        </w:rPr>
      </w:pPr>
    </w:p>
    <w:p w14:paraId="668799AB" w14:textId="77777777">
      <w:pPr>
        <w:widowControl w:val="0"/>
        <w:spacing w:after="0" w:line="240" w:lineRule="auto"/>
        <w:jc w:val="both"/>
        <w:rPr>
          <w:rFonts w:ascii="Times New Roman" w:hAnsi="Times New Roman" w:cs="Times New Roman" w:eastAsia="Times New Roman"/>
        </w:rPr>
      </w:pPr>
    </w:p>
    <w:p w14:paraId="7B1F1447" w14:textId="77777777">
      <w:pPr>
        <w:widowControl w:val="0"/>
        <w:spacing w:after="0" w:line="240" w:lineRule="auto"/>
        <w:jc w:val="both"/>
        <w:rPr>
          <w:rFonts w:ascii="Times New Roman" w:hAnsi="Times New Roman" w:cs="Times New Roman" w:eastAsia="Times New Roman"/>
        </w:rPr>
      </w:pPr>
    </w:p>
    <w:p w14:paraId="7259DBDB" w14:textId="77777777">
      <w:pPr>
        <w:widowControl w:val="0"/>
        <w:spacing w:after="0" w:line="240" w:lineRule="auto"/>
        <w:jc w:val="both"/>
        <w:rPr>
          <w:rFonts w:ascii="Times New Roman" w:hAnsi="Times New Roman" w:cs="Times New Roman" w:eastAsia="Times New Roman"/>
        </w:rPr>
      </w:pPr>
    </w:p>
    <w:tbl>
      <w:tblPr>
        <w:tblW w:w="0" w:type="auto"/>
        <w:tblCellMar>
          <w:left w:w="0" w:type="dxa"/>
          <w:right w:w="0" w:type="dxa"/>
        </w:tblCellMar>
        <w:tblLook w:val="04A0" w:firstRow="1" w:lastRow="0" w:firstColumn="1" w:lastColumn="0" w:noHBand="0" w:noVBand="1"/>
      </w:tblPr>
      <w:tblGrid>
        <w:gridCol w:w="3203"/>
        <w:gridCol w:w="3204"/>
        <w:gridCol w:w="3204"/>
      </w:tblGrid>
      <w:tr w14:paraId="4F3F9F11" w14:textId="77777777">
        <w:tc>
          <w:tcPr>
            <w:tcW w:w="3284" w:type="dxa"/>
            <w:shd w:val="clear" w:color="auto" w:fill="auto"/>
          </w:tcPr>
          <w:p w14:paraId="7C544855" w14:textId="77777777">
            <w:pPr>
              <w:widowControl w:val="0"/>
              <w:spacing w:after="0" w:line="240" w:lineRule="auto"/>
              <w:ind w:firstLine="5"/>
              <w:jc w:val="center"/>
              <w:rPr>
                <w:rFonts w:ascii="Times New Roman" w:hAnsi="Times New Roman" w:cs="Times New Roman" w:eastAsia="Times New Roman"/>
              </w:rPr>
              <w:pStyle w:val="P68B1DB1-Normal32"/>
            </w:pPr>
            <w:r>
              <w:t>___</w:t>
            </w:r>
          </w:p>
        </w:tc>
        <w:tc>
          <w:tcPr>
            <w:tcW w:w="3285" w:type="dxa"/>
            <w:shd w:val="clear" w:color="auto" w:fill="auto"/>
          </w:tcPr>
          <w:p w14:paraId="4867D4BF" w14:textId="77777777">
            <w:pPr>
              <w:widowControl w:val="0"/>
              <w:spacing w:after="0" w:line="240" w:lineRule="auto"/>
              <w:ind w:firstLine="5"/>
              <w:jc w:val="center"/>
              <w:rPr>
                <w:rFonts w:ascii="Times New Roman" w:hAnsi="Times New Roman" w:cs="Times New Roman" w:eastAsia="Times New Roman"/>
              </w:rPr>
              <w:pStyle w:val="P68B1DB1-Normal32"/>
            </w:pPr>
            <w:r>
              <w:t>___</w:t>
            </w:r>
          </w:p>
        </w:tc>
        <w:tc>
          <w:tcPr>
            <w:tcW w:w="3285" w:type="dxa"/>
            <w:shd w:val="clear" w:color="auto" w:fill="auto"/>
          </w:tcPr>
          <w:p w14:paraId="52598491" w14:textId="77777777">
            <w:pPr>
              <w:widowControl w:val="0"/>
              <w:spacing w:after="0" w:line="240" w:lineRule="auto"/>
              <w:ind w:firstLine="5"/>
              <w:jc w:val="center"/>
              <w:rPr>
                <w:rFonts w:ascii="Times New Roman" w:hAnsi="Times New Roman" w:cs="Times New Roman" w:eastAsia="Times New Roman"/>
              </w:rPr>
              <w:pStyle w:val="P68B1DB1-Normal32"/>
            </w:pPr>
            <w:r>
              <w:t>___</w:t>
            </w:r>
          </w:p>
        </w:tc>
      </w:tr>
      <w:tr w14:paraId="60BD1888" w14:textId="77777777">
        <w:tc>
          <w:tcPr>
            <w:tcW w:w="3284" w:type="dxa"/>
            <w:shd w:val="clear" w:color="auto" w:fill="auto"/>
          </w:tcPr>
          <w:p w14:paraId="56C63AB2" w14:textId="4DD8AAD4">
            <w:pPr>
              <w:widowControl w:val="0"/>
              <w:spacing w:after="0" w:line="240" w:lineRule="auto"/>
              <w:ind w:firstLine="5"/>
              <w:jc w:val="center"/>
              <w:rPr>
                <w:rFonts w:ascii="Times New Roman" w:hAnsi="Times New Roman" w:cs="Times New Roman" w:eastAsia="Times New Roman"/>
              </w:rPr>
              <w:pStyle w:val="P68B1DB1-Normal33"/>
            </w:pPr>
            <w:r>
              <w:t xml:space="preserve">Contractor or his authorised representative (function)</w:t>
            </w:r>
          </w:p>
        </w:tc>
        <w:tc>
          <w:tcPr>
            <w:tcW w:w="3285" w:type="dxa"/>
            <w:shd w:val="clear" w:color="auto" w:fill="auto"/>
          </w:tcPr>
          <w:p w14:paraId="0DC6B19C" w14:textId="77777777">
            <w:pPr>
              <w:widowControl w:val="0"/>
              <w:spacing w:after="0" w:line="240" w:lineRule="auto"/>
              <w:ind w:firstLine="5"/>
              <w:jc w:val="center"/>
              <w:rPr>
                <w:rFonts w:ascii="Times New Roman" w:hAnsi="Times New Roman" w:cs="Times New Roman" w:eastAsia="Times New Roman"/>
              </w:rPr>
              <w:pStyle w:val="P68B1DB1-Normal33"/>
            </w:pPr>
            <w:r>
              <w:t>signature</w:t>
            </w:r>
          </w:p>
        </w:tc>
        <w:tc>
          <w:tcPr>
            <w:tcW w:w="3285" w:type="dxa"/>
            <w:shd w:val="clear" w:color="auto" w:fill="auto"/>
          </w:tcPr>
          <w:p w14:paraId="1A985337" w14:textId="77777777">
            <w:pPr>
              <w:widowControl w:val="0"/>
              <w:spacing w:after="0" w:line="240" w:lineRule="auto"/>
              <w:ind w:firstLine="5"/>
              <w:jc w:val="center"/>
              <w:rPr>
                <w:rFonts w:ascii="Times New Roman" w:hAnsi="Times New Roman" w:cs="Times New Roman" w:eastAsia="Times New Roman"/>
              </w:rPr>
              <w:pStyle w:val="P68B1DB1-Normal33"/>
            </w:pPr>
            <w:r>
              <w:t xml:space="preserve">name and surname</w:t>
            </w:r>
          </w:p>
        </w:tc>
      </w:tr>
    </w:tbl>
    <w:p w14:paraId="5162F20C" w14:textId="77777777">
      <w:pPr>
        <w:widowControl w:val="0"/>
        <w:spacing w:after="0" w:line="240" w:lineRule="auto"/>
        <w:jc w:val="right"/>
        <w:rPr>
          <w:rFonts w:ascii="Times New Roman" w:hAnsi="Times New Roman" w:cs="Times New Roman" w:eastAsia="Times New Roman"/>
          <w:b/>
          <w:sz w:val="20"/>
          <w:szCs w:val="20"/>
        </w:rPr>
      </w:pPr>
    </w:p>
    <w:p w14:paraId="23C429CD" w14:textId="5BEC8BA0">
      <w:pPr>
        <w:suppressAutoHyphens/>
        <w:spacing w:after="0" w:line="240" w:lineRule="auto"/>
        <w:ind w:left="904" w:firstLine="113"/>
        <w:jc w:val="both"/>
        <w:rPr>
          <w:rFonts w:ascii="Times New Roman" w:hAnsi="Times New Roman" w:cs="Times New Roman" w:eastAsia="Times New Roman"/>
          <w:vertAlign w:val="superscript"/>
        </w:rPr>
        <w:pStyle w:val="P68B1DB1-Normal1"/>
      </w:pPr>
      <w:r>
        <w:br w:type="page"/>
      </w:r>
    </w:p>
    <w:p w14:paraId="67957863" w14:textId="77777777">
      <w:pPr>
        <w:suppressAutoHyphens/>
        <w:spacing w:after="0" w:line="240" w:lineRule="auto"/>
        <w:ind w:left="904" w:firstLine="113"/>
        <w:jc w:val="both"/>
        <w:rPr>
          <w:rFonts w:ascii="Times New Roman" w:hAnsi="Times New Roman" w:cs="Times New Roman" w:eastAsia="Times New Roman"/>
          <w:vertAlign w:val="superscript"/>
        </w:rPr>
      </w:pPr>
    </w:p>
    <w:p w14:paraId="351DBED0" w14:textId="77777777">
      <w:pPr>
        <w:suppressAutoHyphens/>
        <w:spacing w:after="0" w:line="240" w:lineRule="auto"/>
        <w:ind w:left="904" w:firstLine="113"/>
        <w:jc w:val="both"/>
        <w:rPr>
          <w:rFonts w:ascii="Times New Roman" w:hAnsi="Times New Roman" w:cs="Times New Roman" w:eastAsia="Times New Roman"/>
          <w:vertAlign w:val="superscript"/>
        </w:rPr>
      </w:pPr>
    </w:p>
    <w:p w14:paraId="3AA2B44B" w14:textId="02D6D7D7">
      <w:pPr>
        <w:widowControl w:val="0"/>
        <w:jc w:val="right"/>
        <w:rPr>
          <w:rFonts w:ascii="Times New Roman" w:hAnsi="Times New Roman" w:cs="Times New Roman" w:eastAsia="Times New Roman"/>
          <w:b/>
          <w:sz w:val="18"/>
          <w:szCs w:val="18"/>
        </w:rPr>
        <w:pStyle w:val="P68B1DB1-Normal1"/>
      </w:pPr>
      <w:r>
        <w:tab/>
      </w:r>
      <w:r>
        <w:rPr>
          <w:b/>
          <w:sz w:val="18"/>
          <w:szCs w:val="18"/>
        </w:rPr>
        <w:t xml:space="preserve">Annex 3 to the application form</w:t>
      </w:r>
    </w:p>
    <w:p w14:paraId="0EEB7E4F" w14:textId="77777777">
      <w:pPr>
        <w:keepNext/>
        <w:tabs>
          <w:tab w:val="left" w:pos="5174"/>
        </w:tabs>
        <w:spacing w:after="0" w:line="240" w:lineRule="auto"/>
        <w:ind w:right="140"/>
        <w:jc w:val="center"/>
        <w:outlineLvl w:val="0"/>
        <w:rPr>
          <w:rFonts w:ascii="Times New Roman" w:hAnsi="Times New Roman" w:cs="Times New Roman" w:eastAsia="Times New Roman"/>
          <w:b/>
        </w:rPr>
      </w:pPr>
    </w:p>
    <w:p w14:paraId="67F9859A" w14:textId="497A0774">
      <w:pPr>
        <w:widowControl w:val="0"/>
        <w:spacing w:after="0" w:line="240" w:lineRule="auto"/>
        <w:jc w:val="center"/>
        <w:rPr>
          <w:rFonts w:ascii="Times New Roman" w:hAnsi="Times New Roman" w:cs="Times New Roman" w:eastAsia="Times New Roman"/>
          <w:b/>
          <w:szCs w:val="20"/>
        </w:rPr>
        <w:pStyle w:val="P68B1DB1-Normal30"/>
      </w:pPr>
      <w:r>
        <w:t xml:space="preserve">EXTRINSIC </w:t>
      </w:r>
    </w:p>
    <w:p w14:paraId="6A875C87" w14:textId="77777777">
      <w:pPr>
        <w:widowControl w:val="0"/>
        <w:spacing w:after="0" w:line="240" w:lineRule="auto"/>
        <w:jc w:val="center"/>
        <w:rPr>
          <w:rFonts w:ascii="Times New Roman" w:hAnsi="Times New Roman" w:cs="Times New Roman" w:eastAsia="Times New Roman"/>
          <w:b/>
          <w:szCs w:val="20"/>
        </w:rPr>
        <w:pStyle w:val="P68B1DB1-Normal30"/>
      </w:pPr>
      <w:r>
        <w:t xml:space="preserve">THE PROVISIONS OF ARTICLE 58(4) OF</w:t>
      </w:r>
      <w:r>
        <w:rPr>
          <w:vertAlign w:val="superscript"/>
        </w:rPr>
        <w:t xml:space="preserve"> THE</w:t>
      </w:r>
      <w:r>
        <w:t xml:space="preserve"> LAW ON PROCUREMENT</w:t>
      </w:r>
    </w:p>
    <w:p w14:paraId="5AD1425A" w14:textId="77777777">
      <w:pPr>
        <w:spacing w:after="0" w:line="240" w:lineRule="auto"/>
        <w:jc w:val="center"/>
        <w:rPr>
          <w:rFonts w:ascii="Times New Roman" w:hAnsi="Times New Roman" w:cs="Times New Roman" w:eastAsia="Times New Roman"/>
          <w:color w:val="FF0000"/>
        </w:rPr>
        <w:pStyle w:val="P68B1DB1-Normal34"/>
      </w:pPr>
      <w:r>
        <w:t>(</w:t>
      </w:r>
      <w:r>
        <w:rPr>
          <w:i/>
        </w:rPr>
        <w:t xml:space="preserve">declaration to be filled in by each supplier and/or each joint venture partner</w:t>
      </w:r>
      <w:r>
        <w:t>)</w:t>
      </w:r>
    </w:p>
    <w:p w14:paraId="65F5A359" w14:textId="77777777">
      <w:pPr>
        <w:widowControl w:val="0"/>
        <w:spacing w:after="0" w:line="240" w:lineRule="auto"/>
        <w:jc w:val="center"/>
        <w:rPr>
          <w:rFonts w:ascii="Times New Roman" w:hAnsi="Times New Roman" w:cs="Times New Roman" w:eastAsia="Times New Roman"/>
          <w:b/>
          <w:szCs w:val="20"/>
        </w:rPr>
      </w:pPr>
    </w:p>
    <w:p w14:paraId="1B887449" w14:textId="1820BDF0">
      <w:pPr>
        <w:widowControl w:val="0"/>
        <w:spacing w:after="0" w:line="240" w:lineRule="auto"/>
        <w:jc w:val="center"/>
        <w:rPr>
          <w:rFonts w:ascii="Times New Roman" w:hAnsi="Times New Roman" w:cs="Times New Roman" w:eastAsia="Times New Roman"/>
        </w:rPr>
        <w:pStyle w:val="P68B1DB1-Normal1"/>
      </w:pPr>
      <w:r>
        <w:t>2026-__-__</w:t>
      </w:r>
    </w:p>
    <w:p w14:paraId="5CE1DE06" w14:textId="77777777">
      <w:pPr>
        <w:widowControl w:val="0"/>
        <w:spacing w:after="0" w:line="240" w:lineRule="auto"/>
        <w:jc w:val="center"/>
        <w:rPr>
          <w:rFonts w:ascii="Times New Roman" w:hAnsi="Times New Roman" w:cs="Times New Roman" w:eastAsia="Times New Roman"/>
        </w:rPr>
      </w:pPr>
    </w:p>
    <w:p w14:paraId="600F6D49" w14:textId="77777777">
      <w:pPr>
        <w:widowControl w:val="0"/>
        <w:spacing w:after="0" w:line="240" w:lineRule="auto"/>
        <w:jc w:val="center"/>
        <w:rPr>
          <w:rFonts w:ascii="Times New Roman" w:hAnsi="Times New Roman" w:cs="Times New Roman" w:eastAsia="Times New Roman"/>
        </w:rPr>
      </w:pPr>
    </w:p>
    <w:p w14:paraId="4AE072F1" w14:textId="77777777">
      <w:pPr>
        <w:widowControl w:val="0"/>
        <w:spacing w:after="0" w:line="240" w:lineRule="auto"/>
        <w:jc w:val="center"/>
        <w:rPr>
          <w:rFonts w:ascii="Times New Roman" w:hAnsi="Times New Roman" w:cs="Times New Roman" w:eastAsia="Times New Roman"/>
        </w:rPr>
      </w:pPr>
    </w:p>
    <w:p w14:paraId="1FA67732" w14:textId="77777777">
      <w:pPr>
        <w:widowControl w:val="0"/>
        <w:spacing w:after="0" w:line="240" w:lineRule="auto"/>
        <w:ind w:firstLine="567"/>
        <w:jc w:val="both"/>
        <w:rPr>
          <w:rFonts w:ascii="Times New Roman" w:hAnsi="Times New Roman" w:cs="Times New Roman" w:eastAsia="Times New Roman"/>
        </w:rPr>
        <w:pStyle w:val="P68B1DB1-Normal1"/>
      </w:pPr>
      <w:r>
        <w:t xml:space="preserve">I, ___,</w:t>
      </w:r>
    </w:p>
    <w:p w14:paraId="5037855E" w14:textId="77777777">
      <w:pPr>
        <w:widowControl w:val="0"/>
        <w:spacing w:after="0" w:line="240" w:lineRule="auto"/>
        <w:ind w:firstLine="567"/>
        <w:jc w:val="center"/>
        <w:rPr>
          <w:rFonts w:ascii="Times New Roman" w:hAnsi="Times New Roman" w:cs="Times New Roman" w:eastAsia="Times New Roman"/>
          <w:vertAlign w:val="superscript"/>
        </w:rPr>
        <w:pStyle w:val="P68B1DB1-Normal35"/>
      </w:pPr>
      <w:r>
        <w:t xml:space="preserve">(Title, forename and surname of the head of the Contractor or a person authorised by him)</w:t>
      </w:r>
    </w:p>
    <w:p w14:paraId="7D043692" w14:textId="77777777">
      <w:pPr>
        <w:widowControl w:val="0"/>
        <w:spacing w:after="0" w:line="240" w:lineRule="auto"/>
        <w:ind w:firstLine="567"/>
        <w:jc w:val="both"/>
        <w:rPr>
          <w:rFonts w:ascii="Times New Roman" w:hAnsi="Times New Roman" w:cs="Times New Roman" w:eastAsia="Times New Roman"/>
        </w:rPr>
        <w:pStyle w:val="P68B1DB1-Normal1"/>
      </w:pPr>
      <w:r>
        <w:t xml:space="preserve">in charge of (representing)___,</w:t>
      </w:r>
    </w:p>
    <w:p w14:paraId="25AE6D8F" w14:textId="77777777">
      <w:pPr>
        <w:widowControl w:val="0"/>
        <w:spacing w:after="0" w:line="240" w:lineRule="auto"/>
        <w:ind w:firstLine="567"/>
        <w:jc w:val="center"/>
        <w:rPr>
          <w:rFonts w:ascii="Times New Roman" w:hAnsi="Times New Roman" w:cs="Times New Roman" w:eastAsia="Times New Roman"/>
          <w:vertAlign w:val="superscript"/>
        </w:rPr>
        <w:pStyle w:val="P68B1DB1-Normal35"/>
      </w:pPr>
      <w:r>
        <w:t xml:space="preserve">(name of the supplier)</w:t>
      </w:r>
    </w:p>
    <w:p w14:paraId="2FADDDCB" w14:textId="3B6325BA">
      <w:pPr>
        <w:widowControl w:val="0"/>
        <w:spacing w:after="0" w:line="240" w:lineRule="auto"/>
        <w:ind w:firstLine="567"/>
        <w:jc w:val="both"/>
        <w:rPr>
          <w:rFonts w:ascii="Times New Roman" w:hAnsi="Times New Roman" w:cs="Times New Roman" w:eastAsia="Times New Roman"/>
          <w:u w:val="single"/>
        </w:rPr>
        <w:pStyle w:val="P68B1DB1-Normal1"/>
      </w:pPr>
      <w:r>
        <w:t xml:space="preserve">the participating UAB Vilnius Public Transport</w:t>
      </w:r>
    </w:p>
    <w:p w14:paraId="3C227C3A" w14:textId="77777777">
      <w:pPr>
        <w:widowControl w:val="0"/>
        <w:spacing w:after="0" w:line="240" w:lineRule="auto"/>
        <w:ind w:firstLine="567"/>
        <w:jc w:val="center"/>
        <w:rPr>
          <w:rFonts w:ascii="Times New Roman" w:hAnsi="Times New Roman" w:cs="Times New Roman" w:eastAsia="Times New Roman"/>
          <w:vertAlign w:val="superscript"/>
        </w:rPr>
        <w:pStyle w:val="P68B1DB1-Normal35"/>
      </w:pPr>
      <w:r>
        <w:t xml:space="preserve">(name of the contracting entity)</w:t>
      </w:r>
    </w:p>
    <w:p w14:paraId="1204A1DA" w14:textId="79B8739D">
      <w:pPr>
        <w:widowControl w:val="0"/>
        <w:spacing w:after="0" w:line="240" w:lineRule="auto"/>
        <w:ind w:firstLine="567"/>
        <w:jc w:val="both"/>
        <w:rPr>
          <w:rFonts w:ascii="Times New Roman" w:hAnsi="Times New Roman" w:cs="Times New Roman" w:eastAsia="Times New Roman"/>
        </w:rPr>
        <w:pStyle w:val="P68B1DB1-Normal1"/>
      </w:pPr>
      <w:r>
        <w:t xml:space="preserve">the ongoing </w:t>
      </w:r>
      <w:r>
        <w:rPr>
          <w:b/>
        </w:rPr>
        <w:t xml:space="preserve">purchase of the rental of hydrogen-powered buses without drivers </w:t>
      </w:r>
      <w:r>
        <w:t xml:space="preserve">(CVP IS No ___),</w:t>
      </w:r>
    </w:p>
    <w:p w14:paraId="56C1E76F" w14:textId="08A4E9FD">
      <w:pPr>
        <w:widowControl w:val="0"/>
        <w:spacing w:after="0" w:line="240" w:lineRule="auto"/>
        <w:ind w:firstLine="567"/>
        <w:jc w:val="center"/>
        <w:rPr>
          <w:rFonts w:ascii="Times New Roman" w:hAnsi="Times New Roman" w:cs="Times New Roman" w:eastAsia="Times New Roman"/>
          <w:vertAlign w:val="superscript"/>
        </w:rPr>
        <w:pStyle w:val="P68B1DB1-Normal36"/>
      </w:pPr>
      <w:r>
        <w:rPr>
          <w:i/>
        </w:rPr>
        <w:t xml:space="preserve">(name of the object of procurement, purchase reference number</w:t>
      </w:r>
      <w:r>
        <w:t>)</w:t>
      </w:r>
    </w:p>
    <w:p w14:paraId="67D872DA" w14:textId="77777777">
      <w:pPr>
        <w:widowControl w:val="0"/>
        <w:spacing w:after="0" w:line="240" w:lineRule="auto"/>
        <w:ind w:firstLine="567"/>
        <w:jc w:val="both"/>
        <w:rPr>
          <w:rFonts w:ascii="Times New Roman" w:hAnsi="Times New Roman" w:cs="Times New Roman" w:eastAsia="Times New Roman"/>
        </w:rPr>
        <w:pStyle w:val="P68B1DB1-Normal1"/>
      </w:pPr>
      <w:r>
        <w:t xml:space="preserve">I declare and certify that:</w:t>
      </w:r>
    </w:p>
    <w:p w14:paraId="75BAF3C0" w14:textId="77777777">
      <w:pPr>
        <w:widowControl w:val="0"/>
        <w:spacing w:after="0" w:line="240" w:lineRule="auto"/>
        <w:ind w:firstLine="567"/>
        <w:jc w:val="both"/>
        <w:rPr>
          <w:rFonts w:ascii="Times New Roman" w:hAnsi="Times New Roman" w:cs="Times New Roman" w:eastAsia="Times New Roman"/>
        </w:rPr>
        <w:pStyle w:val="P68B1DB1-Normal1"/>
      </w:pPr>
      <w:r>
        <w:t xml:space="preserve">(1) I (the supplier), my subcontractor, the economic operators on whose capacities I rely, the producers and controlling persons of the goods I propose (including their components and packaging) are not legal persons registered in the countries or territories referred to in the list provided for in Article 92(15) of the Law on public procurement;</w:t>
      </w:r>
    </w:p>
    <w:p w14:paraId="202615CC" w14:textId="77777777">
      <w:pPr>
        <w:widowControl w:val="0"/>
        <w:spacing w:after="0" w:line="240" w:lineRule="auto"/>
        <w:ind w:firstLine="567"/>
        <w:jc w:val="both"/>
        <w:rPr>
          <w:rFonts w:ascii="Times New Roman" w:hAnsi="Times New Roman" w:cs="Times New Roman" w:eastAsia="Times New Roman"/>
        </w:rPr>
        <w:pStyle w:val="P68B1DB1-Normal1"/>
      </w:pPr>
      <w:r>
        <w:t xml:space="preserve">(2) I (the supplier), my subcontractor, the economic operator on whose capacity I rely, the producers and controlling persons of the goods I propose (including their components and packaging) are not natural persons permanently resident in or possessing the nationality of the States or territories referred to in the list provided for in Article 92(15) of the Law on public procurement;</w:t>
      </w:r>
    </w:p>
    <w:p w14:paraId="701EEF20" w14:textId="77777777">
      <w:pPr>
        <w:widowControl w:val="0"/>
        <w:spacing w:after="0" w:line="240" w:lineRule="auto"/>
        <w:ind w:firstLine="567"/>
        <w:jc w:val="both"/>
        <w:rPr>
          <w:rFonts w:ascii="Times New Roman" w:hAnsi="Times New Roman" w:cs="Times New Roman" w:eastAsia="Times New Roman"/>
        </w:rPr>
        <w:pStyle w:val="P68B1DB1-Normal1"/>
      </w:pPr>
      <w:r>
        <w:t xml:space="preserve">(3) the goods (including their components and packaging) I propose do not originate or the services are not and will not be supplied from countries or territories on the list provided for in Article 92(15) of the Law on public procurement;</w:t>
      </w:r>
    </w:p>
    <w:p w14:paraId="6DC88B6B" w14:textId="77777777">
      <w:pPr>
        <w:widowControl w:val="0"/>
        <w:spacing w:after="0" w:line="240" w:lineRule="auto"/>
        <w:ind w:firstLine="567"/>
        <w:jc w:val="both"/>
        <w:rPr>
          <w:rFonts w:ascii="Times New Roman" w:hAnsi="Times New Roman" w:cs="Times New Roman" w:eastAsia="Times New Roman"/>
        </w:rPr>
        <w:pStyle w:val="P68B1DB1-Normal1"/>
      </w:pPr>
      <w:r>
        <w:t xml:space="preserve">(4) I (the supplier), my subcontractor, the economic entity on whose capacity I rely do not operate in the countries or territories referred to in the list provided for in Article 92(15) of the Law on public procurement and I am not a member of a group of economic entities of which any member operates in the countries or territories referred to in the list provided for in Article 92(15) of the Law on public procurement, or its manager, another member of the management or supervisory body or another person (other persons) with the right to represent or control the supplier, subcontractor, the economic entity on whose capacity I rely, or I take a decision on its behalf, to conclude the transaction and thus participate in the activities of such groups of economic entities and/or economic entities.</w:t>
      </w:r>
    </w:p>
    <w:p w14:paraId="41997E2F" w14:textId="77777777">
      <w:pPr>
        <w:widowControl w:val="0"/>
        <w:spacing w:after="0" w:line="240" w:lineRule="auto"/>
        <w:ind w:firstLine="567"/>
        <w:jc w:val="both"/>
        <w:rPr>
          <w:rFonts w:ascii="Times New Roman" w:hAnsi="Times New Roman" w:cs="Times New Roman" w:eastAsia="Times New Roman"/>
        </w:rPr>
        <w:pStyle w:val="P68B1DB1-Normal1"/>
      </w:pPr>
      <w:r>
        <w:t xml:space="preserve">I certify that these data are correct and up to date on the date of submission of the tender.</w:t>
      </w:r>
    </w:p>
    <w:p w14:paraId="388AA3B9" w14:textId="77777777">
      <w:pPr>
        <w:widowControl w:val="0"/>
        <w:spacing w:after="0" w:line="240" w:lineRule="auto"/>
        <w:ind w:firstLine="567"/>
        <w:jc w:val="both"/>
        <w:rPr>
          <w:rFonts w:ascii="Times New Roman" w:hAnsi="Times New Roman" w:cs="Times New Roman" w:eastAsia="Times New Roman"/>
        </w:rPr>
        <w:pStyle w:val="P68B1DB1-Normal1"/>
      </w:pPr>
      <w:r>
        <w:t xml:space="preserve">I understand that if the contracting entity has doubts as to the veracity of the information referred to in this declaration proving compliance with the requirements referred to in points</w:t>
      </w:r>
      <w:r>
        <w:rPr>
          <w:vertAlign w:val="superscript"/>
        </w:rPr>
        <w:t xml:space="preserve"> 1</w:t>
      </w:r>
      <w:r>
        <w:t xml:space="preserve">, 2, 3 and 6 of Article 58(1) of the Law on procurement, it will ask the supplier who submitted the most economically advantageous tender to provide information confirming (one or more) or other documents and/or explanations acceptable to the contracting entity referred to in Article 51(12) of the Law on public procurement. </w:t>
      </w:r>
    </w:p>
    <w:p w14:paraId="39B7B118" w14:textId="77777777">
      <w:pPr>
        <w:widowControl w:val="0"/>
        <w:spacing w:after="0" w:line="240" w:lineRule="auto"/>
        <w:ind w:firstLine="567"/>
        <w:jc w:val="both"/>
        <w:rPr>
          <w:rFonts w:ascii="Times New Roman" w:hAnsi="Times New Roman" w:cs="Times New Roman" w:eastAsia="Times New Roman"/>
        </w:rPr>
        <w:pStyle w:val="P68B1DB1-Normal1"/>
      </w:pPr>
      <w:r>
        <w:t xml:space="preserve">I understand that the contracting entity may also request these documents and/or clarifications at any time during the procurement procedure if this is necessary to ensure the proper conduct of the procurement procedure.</w:t>
      </w:r>
    </w:p>
    <w:p w14:paraId="239DAD4F" w14:textId="77777777">
      <w:pPr>
        <w:keepNext/>
        <w:tabs>
          <w:tab w:val="left" w:pos="5174"/>
        </w:tabs>
        <w:spacing w:after="0" w:line="240" w:lineRule="auto"/>
        <w:ind w:right="140"/>
        <w:jc w:val="center"/>
        <w:outlineLvl w:val="0"/>
        <w:rPr>
          <w:rFonts w:ascii="Times New Roman" w:hAnsi="Times New Roman" w:cs="Times New Roman" w:eastAsia="Times New Roman"/>
          <w:b/>
        </w:rPr>
      </w:pPr>
    </w:p>
    <w:p w14:paraId="37D3C757" w14:textId="77777777">
      <w:pPr>
        <w:widowControl w:val="0"/>
        <w:suppressAutoHyphens/>
        <w:spacing w:after="0" w:line="240" w:lineRule="auto"/>
        <w:jc w:val="center"/>
        <w:textAlignment w:val="baseline"/>
        <w:rPr>
          <w:rFonts w:ascii="Times New Roman" w:hAnsi="Times New Roman" w:cs="Times New Roman" w:eastAsia="Times New Roman"/>
          <w:sz w:val="18"/>
          <w:szCs w:val="18"/>
        </w:rPr>
      </w:pPr>
    </w:p>
    <w:p w14:paraId="529317D1" w14:textId="77777777">
      <w:pPr>
        <w:widowControl w:val="0"/>
        <w:suppressAutoHyphens/>
        <w:spacing w:after="0" w:line="240" w:lineRule="auto"/>
        <w:jc w:val="center"/>
        <w:textAlignment w:val="baseline"/>
        <w:rPr>
          <w:rFonts w:ascii="Times New Roman" w:hAnsi="Times New Roman" w:cs="Times New Roman" w:eastAsia="Times New Roman"/>
        </w:rPr>
      </w:pPr>
    </w:p>
    <w:p w14:paraId="70059287" w14:textId="77777777">
      <w:pPr>
        <w:widowControl w:val="0"/>
        <w:suppressAutoHyphens/>
        <w:spacing w:after="0" w:line="240" w:lineRule="auto"/>
        <w:jc w:val="center"/>
        <w:textAlignment w:val="baseline"/>
        <w:rPr>
          <w:rFonts w:ascii="Times New Roman" w:hAnsi="Times New Roman" w:cs="Times New Roman" w:eastAsia="Times New Roman"/>
        </w:rPr>
        <w:pStyle w:val="P68B1DB1-Normal1"/>
      </w:pPr>
      <w:r>
        <w:t>___</w:t>
      </w:r>
      <w:r>
        <w:rPr>
          <w:i/>
        </w:rPr>
        <w:t xml:space="preserve"> </w:t>
      </w:r>
      <w:r>
        <w:t>___</w:t>
        <w:tab/>
        <w:t xml:space="preserve">                   ___</w:t>
      </w:r>
    </w:p>
    <w:p w14:paraId="20D32A93" w14:textId="77777777">
      <w:pPr>
        <w:widowControl w:val="0"/>
        <w:suppressAutoHyphens/>
        <w:spacing w:after="0" w:line="240" w:lineRule="auto"/>
        <w:ind w:firstLine="471"/>
        <w:jc w:val="center"/>
        <w:textAlignment w:val="baseline"/>
        <w:rPr>
          <w:rFonts w:ascii="Times New Roman" w:hAnsi="Times New Roman" w:cs="Times New Roman" w:eastAsia="Times New Roman"/>
        </w:rPr>
        <w:pStyle w:val="P68B1DB1-Normal27"/>
      </w:pPr>
      <w:r>
        <w:t xml:space="preserve">(name) (title) (signature)</w:t>
      </w:r>
    </w:p>
    <w:p w14:paraId="601501AC" w14:textId="77777777">
      <w:pPr>
        <w:spacing w:after="0" w:line="240" w:lineRule="auto"/>
        <w:rPr>
          <w:rFonts w:ascii="Times New Roman" w:hAnsi="Times New Roman" w:cs="Times New Roman" w:eastAsia="Times New Roman"/>
          <w:szCs w:val="20"/>
        </w:rPr>
      </w:pPr>
    </w:p>
    <w:p w14:paraId="4011F8DB" w14:textId="20EE0D23">
      <w:pPr>
        <w:tabs>
          <w:tab w:val="left" w:pos="483"/>
        </w:tabs>
        <w:rPr>
          <w:rFonts w:ascii="Times New Roman" w:hAnsi="Times New Roman" w:cs="Times New Roman" w:eastAsia="Times New Roman"/>
        </w:rPr>
      </w:pPr>
    </w:p>
    <w:sectPr>
      <w:headerReference w:type="even" r:id="rId11"/>
      <w:headerReference w:type="default" r:id="rId12"/>
      <w:footerReference w:type="even" r:id="rId13"/>
      <w:footerReference w:type="default" r:id="rId14"/>
      <w:headerReference w:type="first" r:id="rId15"/>
      <w:footerReference w:type="first" r:id="rId16"/>
      <w:pgSz w:w="11907" w:h="16840" w:code="9"/>
      <w:pgMar w:top="851" w:right="992" w:bottom="567" w:left="1304" w:header="567" w:footer="851"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F075F3" w14:textId="77777777">
      <w:pPr>
        <w:spacing w:after="0" w:line="240" w:lineRule="auto"/>
      </w:pPr>
      <w:r>
        <w:separator/>
      </w:r>
    </w:p>
  </w:endnote>
  <w:endnote w:type="continuationSeparator" w:id="0">
    <w:p w14:paraId="643FC680" w14:textId="77777777">
      <w:pPr>
        <w:spacing w:after="0" w:line="240" w:lineRule="auto"/>
      </w:pPr>
      <w:r>
        <w:continuationSeparator/>
      </w:r>
    </w:p>
  </w:endnote>
  <w:endnote w:type="continuationNotice" w:id="1">
    <w:p w14:paraId="3D9768F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L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83A1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5001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9738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1475C" w14:textId="77777777">
      <w:pPr>
        <w:spacing w:after="0" w:line="240" w:lineRule="auto"/>
      </w:pPr>
      <w:r>
        <w:separator/>
      </w:r>
    </w:p>
  </w:footnote>
  <w:footnote w:type="continuationSeparator" w:id="0">
    <w:p w14:paraId="2D5E8211" w14:textId="77777777">
      <w:pPr>
        <w:spacing w:after="0" w:line="240" w:lineRule="auto"/>
      </w:pPr>
      <w:r>
        <w:continuationSeparator/>
      </w:r>
    </w:p>
  </w:footnote>
  <w:footnote w:type="continuationNotice" w:id="1">
    <w:p w14:paraId="18FDCD66" w14:textId="77777777">
      <w:pPr>
        <w:spacing w:after="0" w:line="240" w:lineRule="auto"/>
      </w:pPr>
    </w:p>
  </w:footnote>
  <w:footnote w:id="2">
    <w:p w14:paraId="588259A4" w14:textId="78D3DB69">
      <w:pPr>
        <w:pStyle w:val="FootnoteText"/>
        <w:rPr>
          <w:rFonts w:ascii="Times New Roman" w:hAnsi="Times New Roman"/>
          <w:sz w:val="16"/>
          <w:szCs w:val="16"/>
        </w:rPr>
      </w:pPr>
      <w:r>
        <w:rPr>
          <w:rStyle w:val="FootnoteReference"/>
          <w:sz w:val="16"/>
          <w:szCs w:val="16"/>
        </w:rPr>
        <w:footnoteRef/>
      </w:r>
      <w:r>
        <w:rPr>
          <w:rFonts w:ascii="Times New Roman" w:hAnsi="Times New Roman"/>
          <w:sz w:val="16"/>
          <w:szCs w:val="16"/>
        </w:rPr>
        <w:t xml:space="preserve">If the application is submitted by a group of economic operators on the basis of a joint activity agreement, information on all the members of such a group shall be provided.</w:t>
      </w:r>
    </w:p>
  </w:footnote>
  <w:footnote w:id="3">
    <w:p w14:paraId="1BB5D7D9" w14:textId="77777777">
      <w:pPr>
        <w:pStyle w:val="FootnoteText"/>
        <w:rPr>
          <w:rFonts w:ascii="Times New Roman" w:hAnsi="Times New Roman"/>
          <w:sz w:val="16"/>
          <w:szCs w:val="16"/>
        </w:rPr>
      </w:pPr>
      <w:r>
        <w:rPr>
          <w:rStyle w:val="FootnoteReference"/>
          <w:sz w:val="16"/>
          <w:szCs w:val="16"/>
        </w:rPr>
        <w:footnoteRef/>
        <w:t xml:space="preserve"> </w:t>
      </w:r>
      <w:r>
        <w:rPr>
          <w:rFonts w:ascii="Times New Roman" w:hAnsi="Times New Roman"/>
          <w:sz w:val="16"/>
          <w:szCs w:val="16"/>
        </w:rPr>
        <w:t xml:space="preserve">Same as footnote 1.</w:t>
      </w:r>
    </w:p>
  </w:footnote>
  <w:footnote w:id="4">
    <w:p w14:paraId="2A266F8F" w14:textId="77777777">
      <w:pPr>
        <w:pStyle w:val="FootnoteText"/>
        <w:rPr>
          <w:rStyle w:val="FootnoteReference"/>
          <w:sz w:val="16"/>
          <w:szCs w:val="16"/>
        </w:rPr>
      </w:pPr>
      <w:r>
        <w:rPr>
          <w:rStyle w:val="FootnoteReference"/>
          <w:sz w:val="16"/>
          <w:szCs w:val="16"/>
        </w:rPr>
        <w:footnoteRef/>
        <w:t xml:space="preserve"> </w:t>
      </w:r>
      <w:r>
        <w:rPr>
          <w:rFonts w:ascii="Times New Roman" w:hAnsi="Times New Roman"/>
          <w:sz w:val="16"/>
          <w:szCs w:val="16"/>
        </w:rPr>
        <w:t xml:space="preserve">Same as footnote 1.</w:t>
      </w:r>
    </w:p>
  </w:footnote>
  <w:footnote w:id="5">
    <w:p w14:paraId="1F927E9E" w14:textId="77777777">
      <w:pPr>
        <w:pStyle w:val="FootnoteText"/>
        <w:rPr>
          <w:rFonts w:ascii="Times New Roman" w:hAnsi="Times New Roman"/>
          <w:sz w:val="16"/>
          <w:szCs w:val="16"/>
        </w:rPr>
      </w:pPr>
      <w:r>
        <w:rPr>
          <w:rStyle w:val="FootnoteReference"/>
          <w:sz w:val="16"/>
          <w:szCs w:val="16"/>
        </w:rPr>
        <w:footnoteRef/>
      </w:r>
      <w:r>
        <w:rPr>
          <w:rFonts w:ascii="Times New Roman" w:hAnsi="Times New Roman"/>
          <w:sz w:val="16"/>
          <w:szCs w:val="16"/>
        </w:rPr>
        <w:t xml:space="preserve">Same as footnote 1.</w:t>
      </w:r>
    </w:p>
  </w:footnote>
  <w:footnote w:id="6">
    <w:p w14:paraId="7CBCF47A" w14:textId="51A82845">
      <w:pPr>
        <w:pStyle w:val="FootnoteText"/>
        <w:jc w:val="both"/>
        <w:rPr>
          <w:rFonts w:ascii="Times New Roman" w:hAnsi="Times New Roman" w:cs="Times New Roman"/>
          <w:sz w:val="16"/>
          <w:szCs w:val="16"/>
        </w:rPr>
      </w:pPr>
      <w:r>
        <w:rPr>
          <w:rStyle w:val="FootnoteReference"/>
          <w:sz w:val="16"/>
          <w:szCs w:val="16"/>
        </w:rPr>
        <w:footnoteRef/>
      </w:r>
      <w:r>
        <w:rPr>
          <w:rFonts w:ascii="Times New Roman" w:hAnsi="Times New Roman"/>
          <w:sz w:val="16"/>
          <w:szCs w:val="16"/>
        </w:rPr>
        <w:t xml:space="preserve">The Contractor must indicate in his application which subcontractors, if any, he intends to use for the performance of the Contract.</w:t>
      </w:r>
    </w:p>
  </w:footnote>
  <w:footnote w:id="7">
    <w:p w14:paraId="77FBF55C" w14:textId="45FC02E2">
      <w:pPr>
        <w:pStyle w:val="FootnoteText"/>
        <w:jc w:val="both"/>
      </w:pPr>
      <w:r>
        <w:rPr>
          <w:rStyle w:val="FootnoteReference"/>
          <w:rFonts w:ascii="Times New Roman" w:hAnsi="Times New Roman"/>
          <w:sz w:val="16"/>
          <w:szCs w:val="16"/>
        </w:rPr>
        <w:footnoteRef/>
      </w:r>
      <w:r>
        <w:rPr>
          <w:rFonts w:ascii="Times New Roman" w:hAnsi="Times New Roman" w:cs="Times New Roman"/>
          <w:sz w:val="16"/>
          <w:szCs w:val="16"/>
        </w:rPr>
        <w:t xml:space="preserve"> If the specific subcontractor is not known at the time of the submission of the application, the Contractor hereby certifies that only subcontractors which do not fulfil any of the conditions</w:t>
      </w:r>
      <w:r>
        <w:rPr>
          <w:rFonts w:ascii="Times New Roman" w:hAnsi="Times New Roman" w:cs="Times New Roman"/>
          <w:sz w:val="16"/>
          <w:szCs w:val="16"/>
          <w:vertAlign w:val="superscript"/>
        </w:rPr>
        <w:t xml:space="preserve"> laid down</w:t>
      </w:r>
      <w:r>
        <w:rPr>
          <w:rFonts w:ascii="Times New Roman" w:hAnsi="Times New Roman" w:cs="Times New Roman"/>
          <w:sz w:val="16"/>
          <w:szCs w:val="16"/>
        </w:rPr>
        <w:t xml:space="preserve"> in Article 58(4) of the Procurement Law will be used for the performance of the Contract.</w:t>
      </w:r>
    </w:p>
  </w:footnote>
  <w:footnote w:id="8">
    <w:p w14:paraId="6560CEC2" w14:textId="4A5DA367">
      <w:pPr>
        <w:pStyle w:val="FootnoteText"/>
        <w:jc w:val="both"/>
        <w:rPr>
          <w:rFonts w:ascii="Times New Roman" w:hAnsi="Times New Roman"/>
          <w:sz w:val="16"/>
          <w:szCs w:val="16"/>
        </w:rPr>
      </w:pPr>
      <w:r>
        <w:rPr>
          <w:rStyle w:val="FootnoteReference"/>
          <w:sz w:val="16"/>
          <w:szCs w:val="16"/>
        </w:rPr>
        <w:footnoteRef/>
      </w:r>
      <w:r>
        <w:rPr>
          <w:rFonts w:ascii="Times New Roman" w:hAnsi="Times New Roman"/>
          <w:sz w:val="16"/>
          <w:szCs w:val="16"/>
        </w:rPr>
        <w:t xml:space="preserve"> </w:t>
      </w:r>
      <w:r>
        <w:rPr>
          <w:rFonts w:ascii="Times New Roman" w:hAnsi="Times New Roman"/>
          <w:i/>
          <w:sz w:val="16"/>
          <w:szCs w:val="16"/>
        </w:rPr>
        <w:t xml:space="preserve">If the declaration is signed by a person authorised by the head of the subcontractor’s undertaking, the application must be accompanied by a written power of attorney or other document giving the right to sign.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6B447" w14:textId="1C6FE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6231E" w14:textId="0D022EEF">
    <w:pPr>
      <w:pStyle w:val="P68B1DB1-Header37"/>
      <w:jc w:val="center"/>
      <w:rPr>
        <w:sz w:val="22"/>
      </w:rPr>
    </w:pPr>
    <w:sdt>
      <w:sdtPr>
        <w:id w:val="-1999491107"/>
        <w:docPartObj>
          <w:docPartGallery w:val="Page Numbers (Top of Page)"/>
          <w:docPartUnique/>
        </w:docPartObj>
      </w:sdtPr>
      <w:sdtEndPr>
        <w:rPr>
          <w:sz w:val="22"/>
        </w:rPr>
      </w:sdtEndPr>
      <w:sdtContent>
        <w:r>
          <w:fldChar w:fldCharType="begin"/>
        </w:r>
        <w:r>
          <w:rPr>
            <w:sz w:val="22"/>
          </w:rPr>
          <w:instrText>PAGE  \* Arabic  \* MERGEFORMAT</w:instrText>
        </w:r>
        <w:r>
          <w:rPr>
            <w:sz w:val="22"/>
          </w:rPr>
          <w:fldChar w:fldCharType="separate"/>
        </w:r>
        <w:r>
          <w:rPr>
            <w:sz w:val="22"/>
          </w:rPr>
          <w:t>2</w:t>
        </w:r>
        <w:r>
          <w:rPr>
            <w:sz w:val="22"/>
          </w:rPr>
          <w:fldChar w:fldCharType="end"/>
        </w:r>
        <w:r>
          <w:t xml:space="preserve"> / </w:t>
        </w:r>
        <w:r>
          <w:fldChar w:fldCharType="begin"/>
        </w:r>
        <w:r>
          <w:rPr>
            <w:sz w:val="22"/>
          </w:rPr>
          <w:instrText>NUMPAGES  \* Arabic  \* MERGEFORMAT</w:instrText>
        </w:r>
        <w:r>
          <w:rPr>
            <w:sz w:val="22"/>
          </w:rPr>
          <w:fldChar w:fldCharType="separate"/>
        </w:r>
        <w:r>
          <w:rPr>
            <w:sz w:val="22"/>
          </w:rPr>
          <w:t>2</w:t>
        </w:r>
        <w:r>
          <w:rPr>
            <w:sz w:val="22"/>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C63D6" w14:textId="7AFEC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15:restartNumberingAfterBreak="0">
    <w:nsid w:val="112F64E8"/>
    <w:multiLevelType w:val="multilevel"/>
    <w:tmpl w:val="81A04E70"/>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E03154A"/>
    <w:multiLevelType w:val="hybridMultilevel"/>
    <w:tmpl w:val="F034A3DC"/>
    <w:lvl w:ilvl="0" w:tplc="F3AE0870">
      <w:start w:val="1"/>
      <w:numFmt w:val="decimal"/>
      <w:lvlText w:val="%1)"/>
      <w:lvlJc w:val="left"/>
      <w:pPr>
        <w:ind w:left="1190" w:hanging="360"/>
      </w:pPr>
    </w:lvl>
    <w:lvl w:ilvl="1" w:tplc="04090019">
      <w:start w:val="1"/>
      <w:numFmt w:val="lowerLetter"/>
      <w:lvlText w:val="%2."/>
      <w:lvlJc w:val="left"/>
      <w:pPr>
        <w:ind w:left="1910" w:hanging="360"/>
      </w:pPr>
    </w:lvl>
    <w:lvl w:ilvl="2" w:tplc="0409001B">
      <w:start w:val="1"/>
      <w:numFmt w:val="lowerRoman"/>
      <w:lvlText w:val="%3."/>
      <w:lvlJc w:val="right"/>
      <w:pPr>
        <w:ind w:left="2630" w:hanging="180"/>
      </w:pPr>
    </w:lvl>
    <w:lvl w:ilvl="3" w:tplc="0409000F">
      <w:start w:val="1"/>
      <w:numFmt w:val="decimal"/>
      <w:lvlText w:val="%4."/>
      <w:lvlJc w:val="left"/>
      <w:pPr>
        <w:ind w:left="3350" w:hanging="360"/>
      </w:pPr>
    </w:lvl>
    <w:lvl w:ilvl="4" w:tplc="04090019">
      <w:start w:val="1"/>
      <w:numFmt w:val="lowerLetter"/>
      <w:lvlText w:val="%5."/>
      <w:lvlJc w:val="left"/>
      <w:pPr>
        <w:ind w:left="4070" w:hanging="360"/>
      </w:pPr>
    </w:lvl>
    <w:lvl w:ilvl="5" w:tplc="0409001B">
      <w:start w:val="1"/>
      <w:numFmt w:val="lowerRoman"/>
      <w:lvlText w:val="%6."/>
      <w:lvlJc w:val="right"/>
      <w:pPr>
        <w:ind w:left="4790" w:hanging="180"/>
      </w:pPr>
    </w:lvl>
    <w:lvl w:ilvl="6" w:tplc="0409000F">
      <w:start w:val="1"/>
      <w:numFmt w:val="decimal"/>
      <w:lvlText w:val="%7."/>
      <w:lvlJc w:val="left"/>
      <w:pPr>
        <w:ind w:left="5510" w:hanging="360"/>
      </w:pPr>
    </w:lvl>
    <w:lvl w:ilvl="7" w:tplc="04090019">
      <w:start w:val="1"/>
      <w:numFmt w:val="lowerLetter"/>
      <w:lvlText w:val="%8."/>
      <w:lvlJc w:val="left"/>
      <w:pPr>
        <w:ind w:left="6230" w:hanging="360"/>
      </w:pPr>
    </w:lvl>
    <w:lvl w:ilvl="8" w:tplc="0409001B">
      <w:start w:val="1"/>
      <w:numFmt w:val="lowerRoman"/>
      <w:lvlText w:val="%9."/>
      <w:lvlJc w:val="right"/>
      <w:pPr>
        <w:ind w:left="6950"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1" w15:restartNumberingAfterBreak="0">
    <w:nsid w:val="2B592868"/>
    <w:multiLevelType w:val="hybridMultilevel"/>
    <w:tmpl w:val="E9CE3E82"/>
    <w:lvl w:ilvl="0" w:tplc="B02899D8">
      <w:start w:val="1"/>
      <w:numFmt w:val="decimal"/>
      <w:lvlText w:val="%1."/>
      <w:lvlJc w:val="left"/>
      <w:pPr>
        <w:ind w:left="588" w:hanging="360"/>
      </w:pPr>
    </w:lvl>
    <w:lvl w:ilvl="1" w:tplc="7696B6AE" w:tentative="1">
      <w:start w:val="1"/>
      <w:numFmt w:val="lowerLetter"/>
      <w:lvlText w:val="%2."/>
      <w:lvlJc w:val="left"/>
      <w:pPr>
        <w:ind w:left="1308" w:hanging="360"/>
      </w:pPr>
    </w:lvl>
    <w:lvl w:ilvl="2" w:tplc="C53ABE9C" w:tentative="1">
      <w:start w:val="1"/>
      <w:numFmt w:val="lowerRoman"/>
      <w:lvlText w:val="%3."/>
      <w:lvlJc w:val="right"/>
      <w:pPr>
        <w:ind w:left="2028" w:hanging="180"/>
      </w:pPr>
    </w:lvl>
    <w:lvl w:ilvl="3" w:tplc="E6B0A0CC" w:tentative="1">
      <w:start w:val="1"/>
      <w:numFmt w:val="decimal"/>
      <w:lvlText w:val="%4."/>
      <w:lvlJc w:val="left"/>
      <w:pPr>
        <w:ind w:left="2748" w:hanging="360"/>
      </w:pPr>
    </w:lvl>
    <w:lvl w:ilvl="4" w:tplc="37F879DC" w:tentative="1">
      <w:start w:val="1"/>
      <w:numFmt w:val="lowerLetter"/>
      <w:lvlText w:val="%5."/>
      <w:lvlJc w:val="left"/>
      <w:pPr>
        <w:ind w:left="3468" w:hanging="360"/>
      </w:pPr>
    </w:lvl>
    <w:lvl w:ilvl="5" w:tplc="5B8C87AA" w:tentative="1">
      <w:start w:val="1"/>
      <w:numFmt w:val="lowerRoman"/>
      <w:lvlText w:val="%6."/>
      <w:lvlJc w:val="right"/>
      <w:pPr>
        <w:ind w:left="4188" w:hanging="180"/>
      </w:pPr>
    </w:lvl>
    <w:lvl w:ilvl="6" w:tplc="EE8AB1B4" w:tentative="1">
      <w:start w:val="1"/>
      <w:numFmt w:val="decimal"/>
      <w:lvlText w:val="%7."/>
      <w:lvlJc w:val="left"/>
      <w:pPr>
        <w:ind w:left="4908" w:hanging="360"/>
      </w:pPr>
    </w:lvl>
    <w:lvl w:ilvl="7" w:tplc="D77C2EDE" w:tentative="1">
      <w:start w:val="1"/>
      <w:numFmt w:val="lowerLetter"/>
      <w:lvlText w:val="%8."/>
      <w:lvlJc w:val="left"/>
      <w:pPr>
        <w:ind w:left="5628" w:hanging="360"/>
      </w:pPr>
    </w:lvl>
    <w:lvl w:ilvl="8" w:tplc="6EDA12E8" w:tentative="1">
      <w:start w:val="1"/>
      <w:numFmt w:val="lowerRoman"/>
      <w:lvlText w:val="%9."/>
      <w:lvlJc w:val="right"/>
      <w:pPr>
        <w:ind w:left="6348" w:hanging="18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4B36088F"/>
    <w:multiLevelType w:val="multilevel"/>
    <w:tmpl w:val="32427470"/>
    <w:styleLink w:val="Stilius211"/>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9"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601311E7"/>
    <w:multiLevelType w:val="multilevel"/>
    <w:tmpl w:val="E2A20860"/>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6"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7" w15:restartNumberingAfterBreak="0">
    <w:nsid w:val="66B164DD"/>
    <w:multiLevelType w:val="hybridMultilevel"/>
    <w:tmpl w:val="7F0C6DDC"/>
    <w:styleLink w:val="Punktai2"/>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28"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95749138">
    <w:abstractNumId w:val="26"/>
  </w:num>
  <w:num w:numId="2" w16cid:durableId="1587687199">
    <w:abstractNumId w:val="17"/>
  </w:num>
  <w:num w:numId="3" w16cid:durableId="1950892136">
    <w:abstractNumId w:val="28"/>
  </w:num>
  <w:num w:numId="4" w16cid:durableId="99689649">
    <w:abstractNumId w:val="22"/>
  </w:num>
  <w:num w:numId="5" w16cid:durableId="537281428">
    <w:abstractNumId w:val="7"/>
  </w:num>
  <w:num w:numId="6" w16cid:durableId="18160216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40523">
    <w:abstractNumId w:val="9"/>
  </w:num>
  <w:num w:numId="8" w16cid:durableId="361634449">
    <w:abstractNumId w:val="32"/>
  </w:num>
  <w:num w:numId="9" w16cid:durableId="1834026678">
    <w:abstractNumId w:val="2"/>
  </w:num>
  <w:num w:numId="10" w16cid:durableId="372927905">
    <w:abstractNumId w:val="30"/>
  </w:num>
  <w:num w:numId="11" w16cid:durableId="1549754204">
    <w:abstractNumId w:val="3"/>
  </w:num>
  <w:num w:numId="12" w16cid:durableId="1001349336">
    <w:abstractNumId w:val="18"/>
  </w:num>
  <w:num w:numId="13" w16cid:durableId="374744353">
    <w:abstractNumId w:val="12"/>
  </w:num>
  <w:num w:numId="14" w16cid:durableId="563175899">
    <w:abstractNumId w:val="6"/>
  </w:num>
  <w:num w:numId="15" w16cid:durableId="550774667">
    <w:abstractNumId w:val="14"/>
  </w:num>
  <w:num w:numId="16" w16cid:durableId="399712328">
    <w:abstractNumId w:val="27"/>
  </w:num>
  <w:num w:numId="17" w16cid:durableId="1770195561">
    <w:abstractNumId w:val="21"/>
  </w:num>
  <w:num w:numId="18" w16cid:durableId="2029481852">
    <w:abstractNumId w:val="31"/>
  </w:num>
  <w:num w:numId="19" w16cid:durableId="1222448249">
    <w:abstractNumId w:val="20"/>
  </w:num>
  <w:num w:numId="20" w16cid:durableId="374161208">
    <w:abstractNumId w:val="24"/>
  </w:num>
  <w:num w:numId="21" w16cid:durableId="296228183">
    <w:abstractNumId w:val="4"/>
  </w:num>
  <w:num w:numId="22" w16cid:durableId="1811556709">
    <w:abstractNumId w:val="13"/>
  </w:num>
  <w:num w:numId="23" w16cid:durableId="14995424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1943640">
    <w:abstractNumId w:val="10"/>
  </w:num>
  <w:num w:numId="25" w16cid:durableId="1395158245">
    <w:abstractNumId w:val="15"/>
  </w:num>
  <w:num w:numId="26" w16cid:durableId="757478482">
    <w:abstractNumId w:val="11"/>
  </w:num>
  <w:num w:numId="27" w16cid:durableId="6613936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2780156">
    <w:abstractNumId w:val="23"/>
  </w:num>
  <w:num w:numId="29" w16cid:durableId="1699619605">
    <w:abstractNumId w:val="5"/>
  </w:num>
  <w:num w:numId="30" w16cid:durableId="67511688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15761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defaultTabStop w:val="113"/>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D7E"/>
    <w:rsid w:val="00000F43"/>
    <w:rsid w:val="00000F87"/>
    <w:rsid w:val="000028F8"/>
    <w:rsid w:val="00002964"/>
    <w:rsid w:val="00004150"/>
    <w:rsid w:val="00005A39"/>
    <w:rsid w:val="00006CCC"/>
    <w:rsid w:val="0000725A"/>
    <w:rsid w:val="00007950"/>
    <w:rsid w:val="00011C02"/>
    <w:rsid w:val="000127D1"/>
    <w:rsid w:val="00013043"/>
    <w:rsid w:val="0001639D"/>
    <w:rsid w:val="0001675A"/>
    <w:rsid w:val="000168D0"/>
    <w:rsid w:val="00017B96"/>
    <w:rsid w:val="00017D2F"/>
    <w:rsid w:val="000223B4"/>
    <w:rsid w:val="00022580"/>
    <w:rsid w:val="00022A69"/>
    <w:rsid w:val="00024386"/>
    <w:rsid w:val="00024633"/>
    <w:rsid w:val="00025567"/>
    <w:rsid w:val="00026648"/>
    <w:rsid w:val="0002760C"/>
    <w:rsid w:val="000307C8"/>
    <w:rsid w:val="00030AC5"/>
    <w:rsid w:val="00031DAE"/>
    <w:rsid w:val="00031E1E"/>
    <w:rsid w:val="000321F7"/>
    <w:rsid w:val="00033ABB"/>
    <w:rsid w:val="00033DB3"/>
    <w:rsid w:val="0003480D"/>
    <w:rsid w:val="00034D82"/>
    <w:rsid w:val="000352CB"/>
    <w:rsid w:val="00037019"/>
    <w:rsid w:val="000373B4"/>
    <w:rsid w:val="00037ACE"/>
    <w:rsid w:val="00037C05"/>
    <w:rsid w:val="00037E6C"/>
    <w:rsid w:val="00040169"/>
    <w:rsid w:val="00042D28"/>
    <w:rsid w:val="00042F7D"/>
    <w:rsid w:val="000435CC"/>
    <w:rsid w:val="00044923"/>
    <w:rsid w:val="00044C1F"/>
    <w:rsid w:val="0004689B"/>
    <w:rsid w:val="00050B13"/>
    <w:rsid w:val="000512DB"/>
    <w:rsid w:val="00051478"/>
    <w:rsid w:val="00051516"/>
    <w:rsid w:val="00051AC4"/>
    <w:rsid w:val="0005201B"/>
    <w:rsid w:val="00052C49"/>
    <w:rsid w:val="00052DA5"/>
    <w:rsid w:val="000561D0"/>
    <w:rsid w:val="00056785"/>
    <w:rsid w:val="00056E2D"/>
    <w:rsid w:val="0005715B"/>
    <w:rsid w:val="00060FB1"/>
    <w:rsid w:val="00061692"/>
    <w:rsid w:val="00061ABD"/>
    <w:rsid w:val="00063C2A"/>
    <w:rsid w:val="00064EBD"/>
    <w:rsid w:val="00065193"/>
    <w:rsid w:val="00066D21"/>
    <w:rsid w:val="00067013"/>
    <w:rsid w:val="00067CD2"/>
    <w:rsid w:val="00071AE9"/>
    <w:rsid w:val="0007252C"/>
    <w:rsid w:val="000729A8"/>
    <w:rsid w:val="00074DAF"/>
    <w:rsid w:val="00075183"/>
    <w:rsid w:val="0007558D"/>
    <w:rsid w:val="00076187"/>
    <w:rsid w:val="000763BC"/>
    <w:rsid w:val="00080559"/>
    <w:rsid w:val="000813FD"/>
    <w:rsid w:val="00082B99"/>
    <w:rsid w:val="00084199"/>
    <w:rsid w:val="00085053"/>
    <w:rsid w:val="00086AF1"/>
    <w:rsid w:val="00087210"/>
    <w:rsid w:val="00087944"/>
    <w:rsid w:val="00087FAA"/>
    <w:rsid w:val="00090242"/>
    <w:rsid w:val="00090F6B"/>
    <w:rsid w:val="00091B5D"/>
    <w:rsid w:val="00091C77"/>
    <w:rsid w:val="00094CFE"/>
    <w:rsid w:val="00094E84"/>
    <w:rsid w:val="00095BE2"/>
    <w:rsid w:val="000967B1"/>
    <w:rsid w:val="00097B3F"/>
    <w:rsid w:val="00097E71"/>
    <w:rsid w:val="000A25CF"/>
    <w:rsid w:val="000A25FC"/>
    <w:rsid w:val="000A38F9"/>
    <w:rsid w:val="000A3927"/>
    <w:rsid w:val="000A466D"/>
    <w:rsid w:val="000A507B"/>
    <w:rsid w:val="000A5912"/>
    <w:rsid w:val="000A5AA1"/>
    <w:rsid w:val="000A61EB"/>
    <w:rsid w:val="000B12BF"/>
    <w:rsid w:val="000B14B8"/>
    <w:rsid w:val="000B1B92"/>
    <w:rsid w:val="000B227B"/>
    <w:rsid w:val="000B26A7"/>
    <w:rsid w:val="000B33A3"/>
    <w:rsid w:val="000B378B"/>
    <w:rsid w:val="000B41C5"/>
    <w:rsid w:val="000B43D8"/>
    <w:rsid w:val="000B4A6F"/>
    <w:rsid w:val="000B4CD7"/>
    <w:rsid w:val="000B7B39"/>
    <w:rsid w:val="000B7D4C"/>
    <w:rsid w:val="000C0DF0"/>
    <w:rsid w:val="000C0EAA"/>
    <w:rsid w:val="000C1480"/>
    <w:rsid w:val="000C175D"/>
    <w:rsid w:val="000C24B5"/>
    <w:rsid w:val="000C300E"/>
    <w:rsid w:val="000C35EA"/>
    <w:rsid w:val="000C57B3"/>
    <w:rsid w:val="000C66E7"/>
    <w:rsid w:val="000C6B25"/>
    <w:rsid w:val="000C6C40"/>
    <w:rsid w:val="000D0087"/>
    <w:rsid w:val="000D0B62"/>
    <w:rsid w:val="000D228D"/>
    <w:rsid w:val="000D2537"/>
    <w:rsid w:val="000D3322"/>
    <w:rsid w:val="000D38A5"/>
    <w:rsid w:val="000D3A83"/>
    <w:rsid w:val="000D3D14"/>
    <w:rsid w:val="000D40D7"/>
    <w:rsid w:val="000D4310"/>
    <w:rsid w:val="000D4695"/>
    <w:rsid w:val="000D544D"/>
    <w:rsid w:val="000D5493"/>
    <w:rsid w:val="000E068A"/>
    <w:rsid w:val="000E2AFE"/>
    <w:rsid w:val="000E3732"/>
    <w:rsid w:val="000E43FA"/>
    <w:rsid w:val="000E67A6"/>
    <w:rsid w:val="000E71E3"/>
    <w:rsid w:val="000F0281"/>
    <w:rsid w:val="000F051F"/>
    <w:rsid w:val="000F0CFC"/>
    <w:rsid w:val="000F1C39"/>
    <w:rsid w:val="000F31D9"/>
    <w:rsid w:val="000F6C3A"/>
    <w:rsid w:val="00101A5D"/>
    <w:rsid w:val="00101B3B"/>
    <w:rsid w:val="00102977"/>
    <w:rsid w:val="00102C8D"/>
    <w:rsid w:val="00103392"/>
    <w:rsid w:val="001039D2"/>
    <w:rsid w:val="00104440"/>
    <w:rsid w:val="00104731"/>
    <w:rsid w:val="001054A8"/>
    <w:rsid w:val="001062D3"/>
    <w:rsid w:val="001067A5"/>
    <w:rsid w:val="00106F5D"/>
    <w:rsid w:val="001105D1"/>
    <w:rsid w:val="001114D5"/>
    <w:rsid w:val="00111EC5"/>
    <w:rsid w:val="00112EF6"/>
    <w:rsid w:val="00112F7F"/>
    <w:rsid w:val="00114563"/>
    <w:rsid w:val="00114F04"/>
    <w:rsid w:val="001159CA"/>
    <w:rsid w:val="0011626C"/>
    <w:rsid w:val="00117189"/>
    <w:rsid w:val="0011759D"/>
    <w:rsid w:val="00117B22"/>
    <w:rsid w:val="001203A9"/>
    <w:rsid w:val="0012090F"/>
    <w:rsid w:val="0012130A"/>
    <w:rsid w:val="001238C3"/>
    <w:rsid w:val="00124151"/>
    <w:rsid w:val="0012434D"/>
    <w:rsid w:val="001259C4"/>
    <w:rsid w:val="00125A82"/>
    <w:rsid w:val="00126495"/>
    <w:rsid w:val="001278A6"/>
    <w:rsid w:val="00131389"/>
    <w:rsid w:val="00132F52"/>
    <w:rsid w:val="00134226"/>
    <w:rsid w:val="00134C3D"/>
    <w:rsid w:val="0013504D"/>
    <w:rsid w:val="001359E9"/>
    <w:rsid w:val="00135B62"/>
    <w:rsid w:val="00135EDC"/>
    <w:rsid w:val="00136882"/>
    <w:rsid w:val="0013739E"/>
    <w:rsid w:val="00137796"/>
    <w:rsid w:val="00142047"/>
    <w:rsid w:val="001421F4"/>
    <w:rsid w:val="00142AC3"/>
    <w:rsid w:val="00142AEE"/>
    <w:rsid w:val="00143000"/>
    <w:rsid w:val="00144B17"/>
    <w:rsid w:val="00146894"/>
    <w:rsid w:val="00150D73"/>
    <w:rsid w:val="00151180"/>
    <w:rsid w:val="001512B9"/>
    <w:rsid w:val="001539C9"/>
    <w:rsid w:val="001548D4"/>
    <w:rsid w:val="00154EBB"/>
    <w:rsid w:val="00155685"/>
    <w:rsid w:val="001563EE"/>
    <w:rsid w:val="00156F32"/>
    <w:rsid w:val="001608C6"/>
    <w:rsid w:val="00160E75"/>
    <w:rsid w:val="00160F28"/>
    <w:rsid w:val="001614CC"/>
    <w:rsid w:val="001616BD"/>
    <w:rsid w:val="00161D2E"/>
    <w:rsid w:val="001625DE"/>
    <w:rsid w:val="0016398B"/>
    <w:rsid w:val="00164E5B"/>
    <w:rsid w:val="001652B4"/>
    <w:rsid w:val="0016722C"/>
    <w:rsid w:val="00167CE2"/>
    <w:rsid w:val="0017092C"/>
    <w:rsid w:val="00171130"/>
    <w:rsid w:val="001719A4"/>
    <w:rsid w:val="00171FF1"/>
    <w:rsid w:val="00172B22"/>
    <w:rsid w:val="00173E2D"/>
    <w:rsid w:val="00175D3F"/>
    <w:rsid w:val="00176FDD"/>
    <w:rsid w:val="0017748F"/>
    <w:rsid w:val="00177C61"/>
    <w:rsid w:val="0018018E"/>
    <w:rsid w:val="00180F62"/>
    <w:rsid w:val="00181FB7"/>
    <w:rsid w:val="001827AB"/>
    <w:rsid w:val="0018300B"/>
    <w:rsid w:val="00184A33"/>
    <w:rsid w:val="00190864"/>
    <w:rsid w:val="00190C97"/>
    <w:rsid w:val="00191CC4"/>
    <w:rsid w:val="00191E60"/>
    <w:rsid w:val="00192F8D"/>
    <w:rsid w:val="001935D2"/>
    <w:rsid w:val="00193655"/>
    <w:rsid w:val="001946D1"/>
    <w:rsid w:val="001953CE"/>
    <w:rsid w:val="00195EDC"/>
    <w:rsid w:val="00196087"/>
    <w:rsid w:val="0019631D"/>
    <w:rsid w:val="0019632E"/>
    <w:rsid w:val="00196BE1"/>
    <w:rsid w:val="0019797E"/>
    <w:rsid w:val="001A0A9C"/>
    <w:rsid w:val="001A1727"/>
    <w:rsid w:val="001A18B9"/>
    <w:rsid w:val="001A24A3"/>
    <w:rsid w:val="001A592A"/>
    <w:rsid w:val="001A6A51"/>
    <w:rsid w:val="001A72DB"/>
    <w:rsid w:val="001B1647"/>
    <w:rsid w:val="001B2CC0"/>
    <w:rsid w:val="001B43A8"/>
    <w:rsid w:val="001B7EA4"/>
    <w:rsid w:val="001C10CF"/>
    <w:rsid w:val="001C18A8"/>
    <w:rsid w:val="001C37BD"/>
    <w:rsid w:val="001C44D9"/>
    <w:rsid w:val="001C4644"/>
    <w:rsid w:val="001C4E98"/>
    <w:rsid w:val="001C68E4"/>
    <w:rsid w:val="001C71EC"/>
    <w:rsid w:val="001D031B"/>
    <w:rsid w:val="001D035E"/>
    <w:rsid w:val="001D0947"/>
    <w:rsid w:val="001D345E"/>
    <w:rsid w:val="001D545D"/>
    <w:rsid w:val="001D6D4D"/>
    <w:rsid w:val="001D7F25"/>
    <w:rsid w:val="001E188C"/>
    <w:rsid w:val="001E2FD0"/>
    <w:rsid w:val="001E456C"/>
    <w:rsid w:val="001E5515"/>
    <w:rsid w:val="001E5807"/>
    <w:rsid w:val="001E5E07"/>
    <w:rsid w:val="001E7AC6"/>
    <w:rsid w:val="001F0340"/>
    <w:rsid w:val="001F1317"/>
    <w:rsid w:val="001F13BD"/>
    <w:rsid w:val="001F154B"/>
    <w:rsid w:val="001F1557"/>
    <w:rsid w:val="001F19C5"/>
    <w:rsid w:val="001F253F"/>
    <w:rsid w:val="001F2E5F"/>
    <w:rsid w:val="001F5C21"/>
    <w:rsid w:val="001F614D"/>
    <w:rsid w:val="001F63C6"/>
    <w:rsid w:val="00201266"/>
    <w:rsid w:val="00201390"/>
    <w:rsid w:val="002019AB"/>
    <w:rsid w:val="00201F7E"/>
    <w:rsid w:val="00202044"/>
    <w:rsid w:val="002027A1"/>
    <w:rsid w:val="00202B09"/>
    <w:rsid w:val="00202DD1"/>
    <w:rsid w:val="0020397C"/>
    <w:rsid w:val="00203ABE"/>
    <w:rsid w:val="00203B02"/>
    <w:rsid w:val="00203C74"/>
    <w:rsid w:val="00203EE3"/>
    <w:rsid w:val="00204039"/>
    <w:rsid w:val="00204191"/>
    <w:rsid w:val="002041CC"/>
    <w:rsid w:val="00204DF8"/>
    <w:rsid w:val="00204FEC"/>
    <w:rsid w:val="0020513C"/>
    <w:rsid w:val="002056D8"/>
    <w:rsid w:val="00211982"/>
    <w:rsid w:val="0021214E"/>
    <w:rsid w:val="00212BEF"/>
    <w:rsid w:val="00214623"/>
    <w:rsid w:val="00214BC6"/>
    <w:rsid w:val="002162D3"/>
    <w:rsid w:val="002176C4"/>
    <w:rsid w:val="00220D09"/>
    <w:rsid w:val="00220F93"/>
    <w:rsid w:val="00222665"/>
    <w:rsid w:val="00222E3C"/>
    <w:rsid w:val="002233F8"/>
    <w:rsid w:val="00223681"/>
    <w:rsid w:val="002237A5"/>
    <w:rsid w:val="00224724"/>
    <w:rsid w:val="00224B94"/>
    <w:rsid w:val="00224C73"/>
    <w:rsid w:val="00224C90"/>
    <w:rsid w:val="00226C01"/>
    <w:rsid w:val="00227D46"/>
    <w:rsid w:val="00227F6C"/>
    <w:rsid w:val="00230075"/>
    <w:rsid w:val="0023049B"/>
    <w:rsid w:val="002317D2"/>
    <w:rsid w:val="00231A8D"/>
    <w:rsid w:val="002337A3"/>
    <w:rsid w:val="00234045"/>
    <w:rsid w:val="00235329"/>
    <w:rsid w:val="00236F00"/>
    <w:rsid w:val="00237A09"/>
    <w:rsid w:val="00237DE5"/>
    <w:rsid w:val="00240338"/>
    <w:rsid w:val="00240A54"/>
    <w:rsid w:val="00240FA3"/>
    <w:rsid w:val="00242BAF"/>
    <w:rsid w:val="002433B1"/>
    <w:rsid w:val="002448E2"/>
    <w:rsid w:val="00244D0A"/>
    <w:rsid w:val="002450C2"/>
    <w:rsid w:val="00245265"/>
    <w:rsid w:val="00246590"/>
    <w:rsid w:val="0024681E"/>
    <w:rsid w:val="00250ADA"/>
    <w:rsid w:val="002518DE"/>
    <w:rsid w:val="002553FE"/>
    <w:rsid w:val="0026039F"/>
    <w:rsid w:val="002608EF"/>
    <w:rsid w:val="00262ABA"/>
    <w:rsid w:val="00263C0E"/>
    <w:rsid w:val="0026531E"/>
    <w:rsid w:val="00265851"/>
    <w:rsid w:val="00266DB9"/>
    <w:rsid w:val="002671D2"/>
    <w:rsid w:val="0027102E"/>
    <w:rsid w:val="00271164"/>
    <w:rsid w:val="00271F12"/>
    <w:rsid w:val="002733D2"/>
    <w:rsid w:val="002757F6"/>
    <w:rsid w:val="00277F3A"/>
    <w:rsid w:val="00282808"/>
    <w:rsid w:val="00282DF4"/>
    <w:rsid w:val="002833B3"/>
    <w:rsid w:val="00283600"/>
    <w:rsid w:val="00285A2E"/>
    <w:rsid w:val="002876BB"/>
    <w:rsid w:val="002876E3"/>
    <w:rsid w:val="002908FC"/>
    <w:rsid w:val="00290FC7"/>
    <w:rsid w:val="0029115C"/>
    <w:rsid w:val="00291990"/>
    <w:rsid w:val="00291CE3"/>
    <w:rsid w:val="0029310E"/>
    <w:rsid w:val="00295309"/>
    <w:rsid w:val="00295DF6"/>
    <w:rsid w:val="002965B2"/>
    <w:rsid w:val="00296DD4"/>
    <w:rsid w:val="00296E6E"/>
    <w:rsid w:val="0029703E"/>
    <w:rsid w:val="00297EA7"/>
    <w:rsid w:val="002A0708"/>
    <w:rsid w:val="002A15FB"/>
    <w:rsid w:val="002A2D3E"/>
    <w:rsid w:val="002A3419"/>
    <w:rsid w:val="002A3691"/>
    <w:rsid w:val="002A4E5F"/>
    <w:rsid w:val="002A51AE"/>
    <w:rsid w:val="002A5E09"/>
    <w:rsid w:val="002A5E2D"/>
    <w:rsid w:val="002A67A0"/>
    <w:rsid w:val="002A6D14"/>
    <w:rsid w:val="002B0A66"/>
    <w:rsid w:val="002B196D"/>
    <w:rsid w:val="002B1DA8"/>
    <w:rsid w:val="002B20CF"/>
    <w:rsid w:val="002B467B"/>
    <w:rsid w:val="002B4B37"/>
    <w:rsid w:val="002B5389"/>
    <w:rsid w:val="002B62D5"/>
    <w:rsid w:val="002B68C6"/>
    <w:rsid w:val="002B6C1B"/>
    <w:rsid w:val="002B7378"/>
    <w:rsid w:val="002C049F"/>
    <w:rsid w:val="002C1C9F"/>
    <w:rsid w:val="002C2807"/>
    <w:rsid w:val="002C2EA7"/>
    <w:rsid w:val="002C3477"/>
    <w:rsid w:val="002C4F8E"/>
    <w:rsid w:val="002D0DD1"/>
    <w:rsid w:val="002D157F"/>
    <w:rsid w:val="002D194A"/>
    <w:rsid w:val="002D493E"/>
    <w:rsid w:val="002D537A"/>
    <w:rsid w:val="002D59D9"/>
    <w:rsid w:val="002D60BF"/>
    <w:rsid w:val="002D7303"/>
    <w:rsid w:val="002D7CEF"/>
    <w:rsid w:val="002D7DB2"/>
    <w:rsid w:val="002E0328"/>
    <w:rsid w:val="002E0A8D"/>
    <w:rsid w:val="002E233E"/>
    <w:rsid w:val="002E465F"/>
    <w:rsid w:val="002E5CEF"/>
    <w:rsid w:val="002E5F15"/>
    <w:rsid w:val="002E671D"/>
    <w:rsid w:val="002E782E"/>
    <w:rsid w:val="002F06A4"/>
    <w:rsid w:val="002F093D"/>
    <w:rsid w:val="002F1B18"/>
    <w:rsid w:val="002F46DB"/>
    <w:rsid w:val="002F46F3"/>
    <w:rsid w:val="002F524A"/>
    <w:rsid w:val="002F5C2A"/>
    <w:rsid w:val="002F614A"/>
    <w:rsid w:val="002F642F"/>
    <w:rsid w:val="002F6575"/>
    <w:rsid w:val="002F6609"/>
    <w:rsid w:val="002F66F2"/>
    <w:rsid w:val="002F6FA2"/>
    <w:rsid w:val="002F7AA0"/>
    <w:rsid w:val="00300013"/>
    <w:rsid w:val="00300120"/>
    <w:rsid w:val="00301009"/>
    <w:rsid w:val="00301B11"/>
    <w:rsid w:val="00301D03"/>
    <w:rsid w:val="003021FE"/>
    <w:rsid w:val="00302F5F"/>
    <w:rsid w:val="00303298"/>
    <w:rsid w:val="003037EE"/>
    <w:rsid w:val="00305234"/>
    <w:rsid w:val="00305740"/>
    <w:rsid w:val="00305A26"/>
    <w:rsid w:val="00306338"/>
    <w:rsid w:val="003063A3"/>
    <w:rsid w:val="003065CE"/>
    <w:rsid w:val="0031120B"/>
    <w:rsid w:val="00311CF2"/>
    <w:rsid w:val="00314263"/>
    <w:rsid w:val="003142FA"/>
    <w:rsid w:val="00314686"/>
    <w:rsid w:val="003148DA"/>
    <w:rsid w:val="003153A2"/>
    <w:rsid w:val="00315732"/>
    <w:rsid w:val="003179F6"/>
    <w:rsid w:val="00317DA6"/>
    <w:rsid w:val="003204DB"/>
    <w:rsid w:val="00320D21"/>
    <w:rsid w:val="003221D6"/>
    <w:rsid w:val="00322C51"/>
    <w:rsid w:val="00323138"/>
    <w:rsid w:val="003239E1"/>
    <w:rsid w:val="00323BAC"/>
    <w:rsid w:val="00325468"/>
    <w:rsid w:val="00325AB7"/>
    <w:rsid w:val="003277CB"/>
    <w:rsid w:val="003325B0"/>
    <w:rsid w:val="00333497"/>
    <w:rsid w:val="0033454D"/>
    <w:rsid w:val="00334583"/>
    <w:rsid w:val="00334CC4"/>
    <w:rsid w:val="003377DA"/>
    <w:rsid w:val="00337C4B"/>
    <w:rsid w:val="00340747"/>
    <w:rsid w:val="00341673"/>
    <w:rsid w:val="003416ED"/>
    <w:rsid w:val="00342CCD"/>
    <w:rsid w:val="0034376C"/>
    <w:rsid w:val="00344AFE"/>
    <w:rsid w:val="0034519A"/>
    <w:rsid w:val="003452DA"/>
    <w:rsid w:val="003469AE"/>
    <w:rsid w:val="003470BC"/>
    <w:rsid w:val="00350DAB"/>
    <w:rsid w:val="00351181"/>
    <w:rsid w:val="0035130C"/>
    <w:rsid w:val="003518F7"/>
    <w:rsid w:val="00351D39"/>
    <w:rsid w:val="003520A9"/>
    <w:rsid w:val="0035316B"/>
    <w:rsid w:val="00353254"/>
    <w:rsid w:val="003545D0"/>
    <w:rsid w:val="00355490"/>
    <w:rsid w:val="00356066"/>
    <w:rsid w:val="00357E7D"/>
    <w:rsid w:val="003605D0"/>
    <w:rsid w:val="00361314"/>
    <w:rsid w:val="0036372B"/>
    <w:rsid w:val="003638E0"/>
    <w:rsid w:val="0036623D"/>
    <w:rsid w:val="00367831"/>
    <w:rsid w:val="00370AE0"/>
    <w:rsid w:val="003716C2"/>
    <w:rsid w:val="003716F4"/>
    <w:rsid w:val="00373E6C"/>
    <w:rsid w:val="00373EF5"/>
    <w:rsid w:val="00374405"/>
    <w:rsid w:val="00374643"/>
    <w:rsid w:val="0037479C"/>
    <w:rsid w:val="00375362"/>
    <w:rsid w:val="00375905"/>
    <w:rsid w:val="003779D8"/>
    <w:rsid w:val="003814E0"/>
    <w:rsid w:val="003826FC"/>
    <w:rsid w:val="00382C5B"/>
    <w:rsid w:val="0038369E"/>
    <w:rsid w:val="0038375F"/>
    <w:rsid w:val="00383859"/>
    <w:rsid w:val="00384E4F"/>
    <w:rsid w:val="003855AE"/>
    <w:rsid w:val="003855E8"/>
    <w:rsid w:val="0038607B"/>
    <w:rsid w:val="00386FF2"/>
    <w:rsid w:val="00387626"/>
    <w:rsid w:val="00387C12"/>
    <w:rsid w:val="00387C50"/>
    <w:rsid w:val="00390CAF"/>
    <w:rsid w:val="0039276D"/>
    <w:rsid w:val="00393DC5"/>
    <w:rsid w:val="00394007"/>
    <w:rsid w:val="00394F2E"/>
    <w:rsid w:val="003962F2"/>
    <w:rsid w:val="00396C33"/>
    <w:rsid w:val="00396C7C"/>
    <w:rsid w:val="0039717F"/>
    <w:rsid w:val="003A33DC"/>
    <w:rsid w:val="003A390B"/>
    <w:rsid w:val="003A4765"/>
    <w:rsid w:val="003A4E96"/>
    <w:rsid w:val="003A52AC"/>
    <w:rsid w:val="003A59E2"/>
    <w:rsid w:val="003A7AF0"/>
    <w:rsid w:val="003A7DA2"/>
    <w:rsid w:val="003B3F60"/>
    <w:rsid w:val="003B4EA6"/>
    <w:rsid w:val="003B5318"/>
    <w:rsid w:val="003B5492"/>
    <w:rsid w:val="003B5EC3"/>
    <w:rsid w:val="003C11E6"/>
    <w:rsid w:val="003C19DE"/>
    <w:rsid w:val="003C500D"/>
    <w:rsid w:val="003C5157"/>
    <w:rsid w:val="003C5283"/>
    <w:rsid w:val="003C5BDE"/>
    <w:rsid w:val="003C6312"/>
    <w:rsid w:val="003C76A3"/>
    <w:rsid w:val="003D0082"/>
    <w:rsid w:val="003D1071"/>
    <w:rsid w:val="003D1BE7"/>
    <w:rsid w:val="003D36AB"/>
    <w:rsid w:val="003D394E"/>
    <w:rsid w:val="003D5D80"/>
    <w:rsid w:val="003D655D"/>
    <w:rsid w:val="003D7CB6"/>
    <w:rsid w:val="003D7D8E"/>
    <w:rsid w:val="003E163E"/>
    <w:rsid w:val="003E20F6"/>
    <w:rsid w:val="003E223F"/>
    <w:rsid w:val="003E2ECF"/>
    <w:rsid w:val="003E5AB2"/>
    <w:rsid w:val="003E7153"/>
    <w:rsid w:val="003E79CF"/>
    <w:rsid w:val="003F08D7"/>
    <w:rsid w:val="003F0BBB"/>
    <w:rsid w:val="003F1732"/>
    <w:rsid w:val="003F1F4B"/>
    <w:rsid w:val="003F241D"/>
    <w:rsid w:val="003F32AF"/>
    <w:rsid w:val="003F3403"/>
    <w:rsid w:val="003F3FC5"/>
    <w:rsid w:val="003F40D8"/>
    <w:rsid w:val="003F4508"/>
    <w:rsid w:val="003F54E4"/>
    <w:rsid w:val="003F795B"/>
    <w:rsid w:val="00404A1E"/>
    <w:rsid w:val="00405355"/>
    <w:rsid w:val="004058E9"/>
    <w:rsid w:val="00406DEA"/>
    <w:rsid w:val="00407BC7"/>
    <w:rsid w:val="00407DBC"/>
    <w:rsid w:val="00410255"/>
    <w:rsid w:val="00411E3D"/>
    <w:rsid w:val="00412F5E"/>
    <w:rsid w:val="00413A29"/>
    <w:rsid w:val="00413AC1"/>
    <w:rsid w:val="00414293"/>
    <w:rsid w:val="00415590"/>
    <w:rsid w:val="00415EF7"/>
    <w:rsid w:val="004161DD"/>
    <w:rsid w:val="00416FEC"/>
    <w:rsid w:val="0042053F"/>
    <w:rsid w:val="004218E1"/>
    <w:rsid w:val="00422EEC"/>
    <w:rsid w:val="00423105"/>
    <w:rsid w:val="00424656"/>
    <w:rsid w:val="004251DC"/>
    <w:rsid w:val="0042669E"/>
    <w:rsid w:val="00426C1E"/>
    <w:rsid w:val="00427D19"/>
    <w:rsid w:val="00427DE6"/>
    <w:rsid w:val="00427E63"/>
    <w:rsid w:val="00430601"/>
    <w:rsid w:val="00431882"/>
    <w:rsid w:val="00433AC5"/>
    <w:rsid w:val="00435961"/>
    <w:rsid w:val="004359A2"/>
    <w:rsid w:val="00435A5D"/>
    <w:rsid w:val="00435C05"/>
    <w:rsid w:val="00435FAA"/>
    <w:rsid w:val="004400FE"/>
    <w:rsid w:val="00440BD9"/>
    <w:rsid w:val="004423B8"/>
    <w:rsid w:val="00442CF0"/>
    <w:rsid w:val="004436A2"/>
    <w:rsid w:val="0044502E"/>
    <w:rsid w:val="00445DD2"/>
    <w:rsid w:val="004461C4"/>
    <w:rsid w:val="00450926"/>
    <w:rsid w:val="00451FB5"/>
    <w:rsid w:val="00453CD3"/>
    <w:rsid w:val="0045557B"/>
    <w:rsid w:val="00455A39"/>
    <w:rsid w:val="00462130"/>
    <w:rsid w:val="0046216B"/>
    <w:rsid w:val="00462E2C"/>
    <w:rsid w:val="00463022"/>
    <w:rsid w:val="004632E2"/>
    <w:rsid w:val="0046434B"/>
    <w:rsid w:val="00464AF7"/>
    <w:rsid w:val="00465684"/>
    <w:rsid w:val="00465E78"/>
    <w:rsid w:val="004661EE"/>
    <w:rsid w:val="0046690D"/>
    <w:rsid w:val="00466F7F"/>
    <w:rsid w:val="00466F89"/>
    <w:rsid w:val="00467055"/>
    <w:rsid w:val="00470B4C"/>
    <w:rsid w:val="00471315"/>
    <w:rsid w:val="00471CA8"/>
    <w:rsid w:val="0047249A"/>
    <w:rsid w:val="00473D6B"/>
    <w:rsid w:val="0047591B"/>
    <w:rsid w:val="0047617A"/>
    <w:rsid w:val="00476436"/>
    <w:rsid w:val="00476677"/>
    <w:rsid w:val="004772CD"/>
    <w:rsid w:val="004812C7"/>
    <w:rsid w:val="00481698"/>
    <w:rsid w:val="004823E4"/>
    <w:rsid w:val="00482CEC"/>
    <w:rsid w:val="00484A04"/>
    <w:rsid w:val="004850B2"/>
    <w:rsid w:val="00491AB6"/>
    <w:rsid w:val="00491C5B"/>
    <w:rsid w:val="0049372D"/>
    <w:rsid w:val="00493852"/>
    <w:rsid w:val="004965F6"/>
    <w:rsid w:val="00496C35"/>
    <w:rsid w:val="00497C91"/>
    <w:rsid w:val="004A0964"/>
    <w:rsid w:val="004A1E08"/>
    <w:rsid w:val="004A2038"/>
    <w:rsid w:val="004A275F"/>
    <w:rsid w:val="004A4840"/>
    <w:rsid w:val="004A58AF"/>
    <w:rsid w:val="004A6130"/>
    <w:rsid w:val="004A6C6A"/>
    <w:rsid w:val="004B0B0C"/>
    <w:rsid w:val="004B2397"/>
    <w:rsid w:val="004B250E"/>
    <w:rsid w:val="004B2CFE"/>
    <w:rsid w:val="004B48BA"/>
    <w:rsid w:val="004B4DCD"/>
    <w:rsid w:val="004B52A5"/>
    <w:rsid w:val="004B5F01"/>
    <w:rsid w:val="004B61BC"/>
    <w:rsid w:val="004B62EE"/>
    <w:rsid w:val="004C06F6"/>
    <w:rsid w:val="004C11A5"/>
    <w:rsid w:val="004C1778"/>
    <w:rsid w:val="004C1B2E"/>
    <w:rsid w:val="004C2C15"/>
    <w:rsid w:val="004C37F7"/>
    <w:rsid w:val="004C56D7"/>
    <w:rsid w:val="004C5998"/>
    <w:rsid w:val="004C5D57"/>
    <w:rsid w:val="004C6A80"/>
    <w:rsid w:val="004C79A7"/>
    <w:rsid w:val="004D0D65"/>
    <w:rsid w:val="004D18AE"/>
    <w:rsid w:val="004D20DC"/>
    <w:rsid w:val="004D33FD"/>
    <w:rsid w:val="004D3928"/>
    <w:rsid w:val="004D60EB"/>
    <w:rsid w:val="004D662A"/>
    <w:rsid w:val="004D6F94"/>
    <w:rsid w:val="004E1494"/>
    <w:rsid w:val="004E36EC"/>
    <w:rsid w:val="004E664A"/>
    <w:rsid w:val="004F0E96"/>
    <w:rsid w:val="004F1ED1"/>
    <w:rsid w:val="004F2CC0"/>
    <w:rsid w:val="004F4E05"/>
    <w:rsid w:val="004F5282"/>
    <w:rsid w:val="004F5DFE"/>
    <w:rsid w:val="004F6CA0"/>
    <w:rsid w:val="00500C42"/>
    <w:rsid w:val="00501FD2"/>
    <w:rsid w:val="00502AB0"/>
    <w:rsid w:val="00503792"/>
    <w:rsid w:val="00503D45"/>
    <w:rsid w:val="00504483"/>
    <w:rsid w:val="0050475F"/>
    <w:rsid w:val="005051EF"/>
    <w:rsid w:val="005052A7"/>
    <w:rsid w:val="00505AD0"/>
    <w:rsid w:val="00506AE4"/>
    <w:rsid w:val="00507B10"/>
    <w:rsid w:val="0051066C"/>
    <w:rsid w:val="0051133B"/>
    <w:rsid w:val="00511C23"/>
    <w:rsid w:val="005123C8"/>
    <w:rsid w:val="0051240B"/>
    <w:rsid w:val="00512C5D"/>
    <w:rsid w:val="005135E3"/>
    <w:rsid w:val="0051401F"/>
    <w:rsid w:val="00515B35"/>
    <w:rsid w:val="005161BD"/>
    <w:rsid w:val="00517949"/>
    <w:rsid w:val="00520438"/>
    <w:rsid w:val="00520A4D"/>
    <w:rsid w:val="0052137C"/>
    <w:rsid w:val="0052368A"/>
    <w:rsid w:val="0052452A"/>
    <w:rsid w:val="005247A7"/>
    <w:rsid w:val="005256D9"/>
    <w:rsid w:val="00526633"/>
    <w:rsid w:val="00526D84"/>
    <w:rsid w:val="00527B59"/>
    <w:rsid w:val="00527D54"/>
    <w:rsid w:val="0053069E"/>
    <w:rsid w:val="00530FED"/>
    <w:rsid w:val="005312FD"/>
    <w:rsid w:val="00531C0E"/>
    <w:rsid w:val="00531EBD"/>
    <w:rsid w:val="00532D93"/>
    <w:rsid w:val="00532E1A"/>
    <w:rsid w:val="00532ED6"/>
    <w:rsid w:val="0053421F"/>
    <w:rsid w:val="00534D85"/>
    <w:rsid w:val="00536656"/>
    <w:rsid w:val="005403B0"/>
    <w:rsid w:val="0054165A"/>
    <w:rsid w:val="00542BC6"/>
    <w:rsid w:val="0054383C"/>
    <w:rsid w:val="00544A5F"/>
    <w:rsid w:val="00546C81"/>
    <w:rsid w:val="00551B9D"/>
    <w:rsid w:val="00551CD8"/>
    <w:rsid w:val="00551F7C"/>
    <w:rsid w:val="005533D0"/>
    <w:rsid w:val="00553E9D"/>
    <w:rsid w:val="00554276"/>
    <w:rsid w:val="00555EFC"/>
    <w:rsid w:val="005564ED"/>
    <w:rsid w:val="005579D7"/>
    <w:rsid w:val="00560A3A"/>
    <w:rsid w:val="00560D15"/>
    <w:rsid w:val="0056109A"/>
    <w:rsid w:val="0056246A"/>
    <w:rsid w:val="00562BAD"/>
    <w:rsid w:val="005634C4"/>
    <w:rsid w:val="00564143"/>
    <w:rsid w:val="00564348"/>
    <w:rsid w:val="00564874"/>
    <w:rsid w:val="005653E2"/>
    <w:rsid w:val="005657E6"/>
    <w:rsid w:val="00565D2E"/>
    <w:rsid w:val="00567BA5"/>
    <w:rsid w:val="0057097E"/>
    <w:rsid w:val="00570A93"/>
    <w:rsid w:val="00571268"/>
    <w:rsid w:val="005712B1"/>
    <w:rsid w:val="005717EE"/>
    <w:rsid w:val="005725D8"/>
    <w:rsid w:val="005726B3"/>
    <w:rsid w:val="005746EB"/>
    <w:rsid w:val="00574AFE"/>
    <w:rsid w:val="00575526"/>
    <w:rsid w:val="00575ACB"/>
    <w:rsid w:val="00576F32"/>
    <w:rsid w:val="005774B0"/>
    <w:rsid w:val="00580F49"/>
    <w:rsid w:val="005837D3"/>
    <w:rsid w:val="00584784"/>
    <w:rsid w:val="00587BBF"/>
    <w:rsid w:val="0059039D"/>
    <w:rsid w:val="00592616"/>
    <w:rsid w:val="0059279E"/>
    <w:rsid w:val="00593E27"/>
    <w:rsid w:val="00593FAC"/>
    <w:rsid w:val="005949E4"/>
    <w:rsid w:val="00594ABF"/>
    <w:rsid w:val="00595D99"/>
    <w:rsid w:val="00596660"/>
    <w:rsid w:val="00596CB7"/>
    <w:rsid w:val="00597099"/>
    <w:rsid w:val="005A08C6"/>
    <w:rsid w:val="005A1B9C"/>
    <w:rsid w:val="005A28A0"/>
    <w:rsid w:val="005A2C3A"/>
    <w:rsid w:val="005A3601"/>
    <w:rsid w:val="005A3AE2"/>
    <w:rsid w:val="005A53FE"/>
    <w:rsid w:val="005A5B9C"/>
    <w:rsid w:val="005A6117"/>
    <w:rsid w:val="005A675C"/>
    <w:rsid w:val="005A6A07"/>
    <w:rsid w:val="005A6D46"/>
    <w:rsid w:val="005A7864"/>
    <w:rsid w:val="005A7FD8"/>
    <w:rsid w:val="005B0219"/>
    <w:rsid w:val="005B03A2"/>
    <w:rsid w:val="005B0BC8"/>
    <w:rsid w:val="005B0F17"/>
    <w:rsid w:val="005B1330"/>
    <w:rsid w:val="005B27A7"/>
    <w:rsid w:val="005B2FD5"/>
    <w:rsid w:val="005B32CF"/>
    <w:rsid w:val="005B442F"/>
    <w:rsid w:val="005B5042"/>
    <w:rsid w:val="005B585C"/>
    <w:rsid w:val="005B5AC7"/>
    <w:rsid w:val="005B6171"/>
    <w:rsid w:val="005B6C6F"/>
    <w:rsid w:val="005B6E89"/>
    <w:rsid w:val="005B6F90"/>
    <w:rsid w:val="005B725F"/>
    <w:rsid w:val="005B78E3"/>
    <w:rsid w:val="005C04E8"/>
    <w:rsid w:val="005C12AD"/>
    <w:rsid w:val="005C46F7"/>
    <w:rsid w:val="005C6CA0"/>
    <w:rsid w:val="005C788B"/>
    <w:rsid w:val="005C7C97"/>
    <w:rsid w:val="005D027B"/>
    <w:rsid w:val="005D2530"/>
    <w:rsid w:val="005D354E"/>
    <w:rsid w:val="005D39E2"/>
    <w:rsid w:val="005D447B"/>
    <w:rsid w:val="005D6E55"/>
    <w:rsid w:val="005E0EC7"/>
    <w:rsid w:val="005E23D3"/>
    <w:rsid w:val="005E3030"/>
    <w:rsid w:val="005E498A"/>
    <w:rsid w:val="005E5873"/>
    <w:rsid w:val="005F0340"/>
    <w:rsid w:val="005F03DE"/>
    <w:rsid w:val="005F0435"/>
    <w:rsid w:val="005F07F3"/>
    <w:rsid w:val="005F0903"/>
    <w:rsid w:val="005F0F82"/>
    <w:rsid w:val="005F14D2"/>
    <w:rsid w:val="005F3252"/>
    <w:rsid w:val="005F4409"/>
    <w:rsid w:val="005F6589"/>
    <w:rsid w:val="005F74F1"/>
    <w:rsid w:val="005F754B"/>
    <w:rsid w:val="005F7AA6"/>
    <w:rsid w:val="0060147A"/>
    <w:rsid w:val="00601CE1"/>
    <w:rsid w:val="00601F45"/>
    <w:rsid w:val="006024AF"/>
    <w:rsid w:val="00602840"/>
    <w:rsid w:val="00602C26"/>
    <w:rsid w:val="00602C37"/>
    <w:rsid w:val="00602CF6"/>
    <w:rsid w:val="00603C03"/>
    <w:rsid w:val="006051AC"/>
    <w:rsid w:val="006065AA"/>
    <w:rsid w:val="0060672C"/>
    <w:rsid w:val="006072BB"/>
    <w:rsid w:val="00607579"/>
    <w:rsid w:val="00614248"/>
    <w:rsid w:val="00614FBE"/>
    <w:rsid w:val="00615E05"/>
    <w:rsid w:val="00620F7B"/>
    <w:rsid w:val="0062192A"/>
    <w:rsid w:val="00621A75"/>
    <w:rsid w:val="00621E0D"/>
    <w:rsid w:val="00622198"/>
    <w:rsid w:val="00622AED"/>
    <w:rsid w:val="00623431"/>
    <w:rsid w:val="006253A2"/>
    <w:rsid w:val="006254CA"/>
    <w:rsid w:val="006269B0"/>
    <w:rsid w:val="006276AD"/>
    <w:rsid w:val="00627A31"/>
    <w:rsid w:val="00627CF6"/>
    <w:rsid w:val="00627ED6"/>
    <w:rsid w:val="006316C7"/>
    <w:rsid w:val="00632DF2"/>
    <w:rsid w:val="00632FCC"/>
    <w:rsid w:val="006337F4"/>
    <w:rsid w:val="00633864"/>
    <w:rsid w:val="00633DBE"/>
    <w:rsid w:val="00635B71"/>
    <w:rsid w:val="006371D5"/>
    <w:rsid w:val="00637642"/>
    <w:rsid w:val="00642329"/>
    <w:rsid w:val="00643D91"/>
    <w:rsid w:val="00646EB3"/>
    <w:rsid w:val="006507F6"/>
    <w:rsid w:val="00650F0D"/>
    <w:rsid w:val="006510D0"/>
    <w:rsid w:val="00651EDE"/>
    <w:rsid w:val="006527BE"/>
    <w:rsid w:val="00652A75"/>
    <w:rsid w:val="00653464"/>
    <w:rsid w:val="0065487F"/>
    <w:rsid w:val="00654C89"/>
    <w:rsid w:val="0065560B"/>
    <w:rsid w:val="00656E84"/>
    <w:rsid w:val="00657E2C"/>
    <w:rsid w:val="006609E7"/>
    <w:rsid w:val="006622CB"/>
    <w:rsid w:val="00663570"/>
    <w:rsid w:val="0066456D"/>
    <w:rsid w:val="006648DD"/>
    <w:rsid w:val="0066561E"/>
    <w:rsid w:val="0066646E"/>
    <w:rsid w:val="00666AAC"/>
    <w:rsid w:val="00670F48"/>
    <w:rsid w:val="00671A1A"/>
    <w:rsid w:val="00672CE9"/>
    <w:rsid w:val="00672DF1"/>
    <w:rsid w:val="0067407A"/>
    <w:rsid w:val="006742D9"/>
    <w:rsid w:val="006755A0"/>
    <w:rsid w:val="00680D02"/>
    <w:rsid w:val="0068193F"/>
    <w:rsid w:val="00681B64"/>
    <w:rsid w:val="006821C2"/>
    <w:rsid w:val="00682A32"/>
    <w:rsid w:val="006849B2"/>
    <w:rsid w:val="00686B6C"/>
    <w:rsid w:val="00686C96"/>
    <w:rsid w:val="0068711E"/>
    <w:rsid w:val="0069110B"/>
    <w:rsid w:val="006918E2"/>
    <w:rsid w:val="00692D80"/>
    <w:rsid w:val="00692F2C"/>
    <w:rsid w:val="00693600"/>
    <w:rsid w:val="006945A7"/>
    <w:rsid w:val="0069494D"/>
    <w:rsid w:val="006A3894"/>
    <w:rsid w:val="006A3926"/>
    <w:rsid w:val="006A3D11"/>
    <w:rsid w:val="006A3E1D"/>
    <w:rsid w:val="006A41E1"/>
    <w:rsid w:val="006A46D9"/>
    <w:rsid w:val="006A4BB5"/>
    <w:rsid w:val="006A4C4C"/>
    <w:rsid w:val="006A578A"/>
    <w:rsid w:val="006A5E7C"/>
    <w:rsid w:val="006A6CC1"/>
    <w:rsid w:val="006B0736"/>
    <w:rsid w:val="006B0A3E"/>
    <w:rsid w:val="006B1B0C"/>
    <w:rsid w:val="006B210A"/>
    <w:rsid w:val="006B2348"/>
    <w:rsid w:val="006B2429"/>
    <w:rsid w:val="006B584A"/>
    <w:rsid w:val="006C0FC4"/>
    <w:rsid w:val="006C1914"/>
    <w:rsid w:val="006C1F77"/>
    <w:rsid w:val="006C20E9"/>
    <w:rsid w:val="006C3B43"/>
    <w:rsid w:val="006C4BC1"/>
    <w:rsid w:val="006C5B39"/>
    <w:rsid w:val="006C631C"/>
    <w:rsid w:val="006D01E3"/>
    <w:rsid w:val="006D1646"/>
    <w:rsid w:val="006D18AE"/>
    <w:rsid w:val="006D1BDD"/>
    <w:rsid w:val="006D1C6C"/>
    <w:rsid w:val="006D1D83"/>
    <w:rsid w:val="006D1DF6"/>
    <w:rsid w:val="006D20A8"/>
    <w:rsid w:val="006D3B95"/>
    <w:rsid w:val="006D3E07"/>
    <w:rsid w:val="006D66E7"/>
    <w:rsid w:val="006D7BFE"/>
    <w:rsid w:val="006E1A8E"/>
    <w:rsid w:val="006E2CBC"/>
    <w:rsid w:val="006E2FEE"/>
    <w:rsid w:val="006E3E31"/>
    <w:rsid w:val="006E6CA2"/>
    <w:rsid w:val="006E76EE"/>
    <w:rsid w:val="006E7E4E"/>
    <w:rsid w:val="006F08BC"/>
    <w:rsid w:val="006F1D7A"/>
    <w:rsid w:val="006F2818"/>
    <w:rsid w:val="006F2EA5"/>
    <w:rsid w:val="006F4AA3"/>
    <w:rsid w:val="006F60DA"/>
    <w:rsid w:val="006F773E"/>
    <w:rsid w:val="007009D6"/>
    <w:rsid w:val="0070155D"/>
    <w:rsid w:val="0070381A"/>
    <w:rsid w:val="00703FDB"/>
    <w:rsid w:val="00704244"/>
    <w:rsid w:val="0070477F"/>
    <w:rsid w:val="007048CD"/>
    <w:rsid w:val="00704A76"/>
    <w:rsid w:val="007050DA"/>
    <w:rsid w:val="0070792D"/>
    <w:rsid w:val="0071022F"/>
    <w:rsid w:val="007102F4"/>
    <w:rsid w:val="00710597"/>
    <w:rsid w:val="0071074A"/>
    <w:rsid w:val="007108B5"/>
    <w:rsid w:val="00710E8D"/>
    <w:rsid w:val="007114E8"/>
    <w:rsid w:val="007117B5"/>
    <w:rsid w:val="00711F6D"/>
    <w:rsid w:val="007123AB"/>
    <w:rsid w:val="007126A9"/>
    <w:rsid w:val="00713056"/>
    <w:rsid w:val="007136E1"/>
    <w:rsid w:val="007140DC"/>
    <w:rsid w:val="00714603"/>
    <w:rsid w:val="007156A3"/>
    <w:rsid w:val="00715BC2"/>
    <w:rsid w:val="00715F63"/>
    <w:rsid w:val="00716B9C"/>
    <w:rsid w:val="0071750A"/>
    <w:rsid w:val="00717D0B"/>
    <w:rsid w:val="00721A91"/>
    <w:rsid w:val="00730106"/>
    <w:rsid w:val="00732433"/>
    <w:rsid w:val="00732E75"/>
    <w:rsid w:val="00733F72"/>
    <w:rsid w:val="00734D78"/>
    <w:rsid w:val="0073523B"/>
    <w:rsid w:val="00735C40"/>
    <w:rsid w:val="007379CE"/>
    <w:rsid w:val="0074051A"/>
    <w:rsid w:val="00741446"/>
    <w:rsid w:val="0074382D"/>
    <w:rsid w:val="00743C27"/>
    <w:rsid w:val="007445E3"/>
    <w:rsid w:val="0074664F"/>
    <w:rsid w:val="007475F3"/>
    <w:rsid w:val="00747EE0"/>
    <w:rsid w:val="00750271"/>
    <w:rsid w:val="007521D3"/>
    <w:rsid w:val="0075319F"/>
    <w:rsid w:val="007549D8"/>
    <w:rsid w:val="007566A9"/>
    <w:rsid w:val="00757825"/>
    <w:rsid w:val="00757AD0"/>
    <w:rsid w:val="007614FE"/>
    <w:rsid w:val="00763947"/>
    <w:rsid w:val="00763DB3"/>
    <w:rsid w:val="00764D06"/>
    <w:rsid w:val="00764F14"/>
    <w:rsid w:val="00765B52"/>
    <w:rsid w:val="007662B7"/>
    <w:rsid w:val="00770294"/>
    <w:rsid w:val="00770EB5"/>
    <w:rsid w:val="00771151"/>
    <w:rsid w:val="00771A3E"/>
    <w:rsid w:val="00771F4A"/>
    <w:rsid w:val="00774FC3"/>
    <w:rsid w:val="00775208"/>
    <w:rsid w:val="00775722"/>
    <w:rsid w:val="00776EAD"/>
    <w:rsid w:val="007775EB"/>
    <w:rsid w:val="00777A3D"/>
    <w:rsid w:val="0078158F"/>
    <w:rsid w:val="00781666"/>
    <w:rsid w:val="0078192A"/>
    <w:rsid w:val="007820C2"/>
    <w:rsid w:val="007824B0"/>
    <w:rsid w:val="00782E5F"/>
    <w:rsid w:val="00783077"/>
    <w:rsid w:val="007833C1"/>
    <w:rsid w:val="00784E5F"/>
    <w:rsid w:val="007858D1"/>
    <w:rsid w:val="00786745"/>
    <w:rsid w:val="00786E36"/>
    <w:rsid w:val="00787DD7"/>
    <w:rsid w:val="00790008"/>
    <w:rsid w:val="007913F6"/>
    <w:rsid w:val="0079292E"/>
    <w:rsid w:val="00792AB7"/>
    <w:rsid w:val="0079458E"/>
    <w:rsid w:val="00794853"/>
    <w:rsid w:val="0079510B"/>
    <w:rsid w:val="007952C1"/>
    <w:rsid w:val="00795554"/>
    <w:rsid w:val="00795D96"/>
    <w:rsid w:val="00795F73"/>
    <w:rsid w:val="00797658"/>
    <w:rsid w:val="007A0CEA"/>
    <w:rsid w:val="007A109A"/>
    <w:rsid w:val="007A1768"/>
    <w:rsid w:val="007A18FA"/>
    <w:rsid w:val="007A1CAE"/>
    <w:rsid w:val="007A1F7B"/>
    <w:rsid w:val="007A249F"/>
    <w:rsid w:val="007A3297"/>
    <w:rsid w:val="007A3717"/>
    <w:rsid w:val="007A4F86"/>
    <w:rsid w:val="007A5561"/>
    <w:rsid w:val="007A6172"/>
    <w:rsid w:val="007A6386"/>
    <w:rsid w:val="007A69B8"/>
    <w:rsid w:val="007B042B"/>
    <w:rsid w:val="007B1129"/>
    <w:rsid w:val="007B17D4"/>
    <w:rsid w:val="007B1A33"/>
    <w:rsid w:val="007B2819"/>
    <w:rsid w:val="007B2CE1"/>
    <w:rsid w:val="007B4255"/>
    <w:rsid w:val="007B4BB9"/>
    <w:rsid w:val="007B5DEA"/>
    <w:rsid w:val="007B6283"/>
    <w:rsid w:val="007C0E49"/>
    <w:rsid w:val="007C4988"/>
    <w:rsid w:val="007C49F0"/>
    <w:rsid w:val="007C575A"/>
    <w:rsid w:val="007C6D2C"/>
    <w:rsid w:val="007C7E87"/>
    <w:rsid w:val="007D096E"/>
    <w:rsid w:val="007D0AB4"/>
    <w:rsid w:val="007D26B1"/>
    <w:rsid w:val="007D28E2"/>
    <w:rsid w:val="007D2C4D"/>
    <w:rsid w:val="007D3C44"/>
    <w:rsid w:val="007D3DAA"/>
    <w:rsid w:val="007D4B17"/>
    <w:rsid w:val="007D5AFD"/>
    <w:rsid w:val="007D5B95"/>
    <w:rsid w:val="007D5C61"/>
    <w:rsid w:val="007D70A0"/>
    <w:rsid w:val="007D7E5B"/>
    <w:rsid w:val="007E1C32"/>
    <w:rsid w:val="007E26D4"/>
    <w:rsid w:val="007E285E"/>
    <w:rsid w:val="007E29BD"/>
    <w:rsid w:val="007E534E"/>
    <w:rsid w:val="007E63E9"/>
    <w:rsid w:val="007E6D69"/>
    <w:rsid w:val="007E6E44"/>
    <w:rsid w:val="007E78D3"/>
    <w:rsid w:val="007E78ED"/>
    <w:rsid w:val="007F015D"/>
    <w:rsid w:val="007F19B8"/>
    <w:rsid w:val="007F29D8"/>
    <w:rsid w:val="007F2A39"/>
    <w:rsid w:val="007F2F67"/>
    <w:rsid w:val="007F34DE"/>
    <w:rsid w:val="007F3651"/>
    <w:rsid w:val="007F3B0C"/>
    <w:rsid w:val="007F529A"/>
    <w:rsid w:val="007F5940"/>
    <w:rsid w:val="007F5F4D"/>
    <w:rsid w:val="007F6B78"/>
    <w:rsid w:val="007F72AE"/>
    <w:rsid w:val="007F7F4E"/>
    <w:rsid w:val="00801682"/>
    <w:rsid w:val="008016D7"/>
    <w:rsid w:val="00801C00"/>
    <w:rsid w:val="008023B2"/>
    <w:rsid w:val="00803DB8"/>
    <w:rsid w:val="008063B4"/>
    <w:rsid w:val="00806ECF"/>
    <w:rsid w:val="0081257F"/>
    <w:rsid w:val="008125BD"/>
    <w:rsid w:val="00812AFD"/>
    <w:rsid w:val="008132F0"/>
    <w:rsid w:val="00813C2D"/>
    <w:rsid w:val="00814BB5"/>
    <w:rsid w:val="00814E47"/>
    <w:rsid w:val="0081546C"/>
    <w:rsid w:val="008171B9"/>
    <w:rsid w:val="00822B0C"/>
    <w:rsid w:val="008236B9"/>
    <w:rsid w:val="0082371F"/>
    <w:rsid w:val="00823E00"/>
    <w:rsid w:val="00825083"/>
    <w:rsid w:val="008254C2"/>
    <w:rsid w:val="00825D3A"/>
    <w:rsid w:val="008262AD"/>
    <w:rsid w:val="0082793F"/>
    <w:rsid w:val="00830461"/>
    <w:rsid w:val="00831EFF"/>
    <w:rsid w:val="00832AD0"/>
    <w:rsid w:val="00833593"/>
    <w:rsid w:val="00834527"/>
    <w:rsid w:val="0083500E"/>
    <w:rsid w:val="0083584F"/>
    <w:rsid w:val="008359DE"/>
    <w:rsid w:val="0083768F"/>
    <w:rsid w:val="00837839"/>
    <w:rsid w:val="0084034A"/>
    <w:rsid w:val="00840862"/>
    <w:rsid w:val="008420D4"/>
    <w:rsid w:val="00843673"/>
    <w:rsid w:val="008437B5"/>
    <w:rsid w:val="008437C3"/>
    <w:rsid w:val="00844E1D"/>
    <w:rsid w:val="00845DBF"/>
    <w:rsid w:val="008464B5"/>
    <w:rsid w:val="00846A92"/>
    <w:rsid w:val="00847297"/>
    <w:rsid w:val="0085117F"/>
    <w:rsid w:val="00851AA8"/>
    <w:rsid w:val="00852BEE"/>
    <w:rsid w:val="00854D4A"/>
    <w:rsid w:val="008600CB"/>
    <w:rsid w:val="008603F0"/>
    <w:rsid w:val="00860A03"/>
    <w:rsid w:val="00861AF7"/>
    <w:rsid w:val="0086340A"/>
    <w:rsid w:val="00863A0C"/>
    <w:rsid w:val="00864FF0"/>
    <w:rsid w:val="008652CC"/>
    <w:rsid w:val="00865E6F"/>
    <w:rsid w:val="008677A5"/>
    <w:rsid w:val="0086795A"/>
    <w:rsid w:val="00870208"/>
    <w:rsid w:val="008706A9"/>
    <w:rsid w:val="0087070D"/>
    <w:rsid w:val="00870809"/>
    <w:rsid w:val="00870AB9"/>
    <w:rsid w:val="00870DF6"/>
    <w:rsid w:val="008721DF"/>
    <w:rsid w:val="00873548"/>
    <w:rsid w:val="00873556"/>
    <w:rsid w:val="00873F95"/>
    <w:rsid w:val="0087584C"/>
    <w:rsid w:val="00876652"/>
    <w:rsid w:val="008767B5"/>
    <w:rsid w:val="00876A29"/>
    <w:rsid w:val="00877562"/>
    <w:rsid w:val="008776C8"/>
    <w:rsid w:val="00877F97"/>
    <w:rsid w:val="00880076"/>
    <w:rsid w:val="00883266"/>
    <w:rsid w:val="008837AA"/>
    <w:rsid w:val="00883955"/>
    <w:rsid w:val="00883DFE"/>
    <w:rsid w:val="00883E0E"/>
    <w:rsid w:val="00884F14"/>
    <w:rsid w:val="00886394"/>
    <w:rsid w:val="00886FB8"/>
    <w:rsid w:val="00887286"/>
    <w:rsid w:val="00887988"/>
    <w:rsid w:val="00890ED4"/>
    <w:rsid w:val="00891ECE"/>
    <w:rsid w:val="00892199"/>
    <w:rsid w:val="008930FD"/>
    <w:rsid w:val="00893B81"/>
    <w:rsid w:val="00897E2E"/>
    <w:rsid w:val="008A0CF4"/>
    <w:rsid w:val="008A2180"/>
    <w:rsid w:val="008A31B8"/>
    <w:rsid w:val="008A4146"/>
    <w:rsid w:val="008A60DD"/>
    <w:rsid w:val="008A66D1"/>
    <w:rsid w:val="008A6B58"/>
    <w:rsid w:val="008B2B63"/>
    <w:rsid w:val="008B2F7F"/>
    <w:rsid w:val="008B354D"/>
    <w:rsid w:val="008B4616"/>
    <w:rsid w:val="008B625B"/>
    <w:rsid w:val="008B79E9"/>
    <w:rsid w:val="008B7C9A"/>
    <w:rsid w:val="008C0EBD"/>
    <w:rsid w:val="008C119C"/>
    <w:rsid w:val="008C1858"/>
    <w:rsid w:val="008C1C1C"/>
    <w:rsid w:val="008C209E"/>
    <w:rsid w:val="008C25AC"/>
    <w:rsid w:val="008C60E2"/>
    <w:rsid w:val="008C6733"/>
    <w:rsid w:val="008D0FBF"/>
    <w:rsid w:val="008D4E81"/>
    <w:rsid w:val="008D4FDF"/>
    <w:rsid w:val="008D67E8"/>
    <w:rsid w:val="008D6829"/>
    <w:rsid w:val="008D757C"/>
    <w:rsid w:val="008D7E75"/>
    <w:rsid w:val="008E000C"/>
    <w:rsid w:val="008E0A74"/>
    <w:rsid w:val="008E1781"/>
    <w:rsid w:val="008E3906"/>
    <w:rsid w:val="008E3FFA"/>
    <w:rsid w:val="008E42AD"/>
    <w:rsid w:val="008E5F5F"/>
    <w:rsid w:val="008E5FC8"/>
    <w:rsid w:val="008E65B1"/>
    <w:rsid w:val="008E7A29"/>
    <w:rsid w:val="008F0854"/>
    <w:rsid w:val="008F0A2A"/>
    <w:rsid w:val="008F1497"/>
    <w:rsid w:val="008F22AE"/>
    <w:rsid w:val="008F2DE0"/>
    <w:rsid w:val="008F2E6A"/>
    <w:rsid w:val="008F3371"/>
    <w:rsid w:val="008F35AE"/>
    <w:rsid w:val="008F3C1C"/>
    <w:rsid w:val="008F3F88"/>
    <w:rsid w:val="008F41E1"/>
    <w:rsid w:val="008F46F6"/>
    <w:rsid w:val="008F500E"/>
    <w:rsid w:val="008F641F"/>
    <w:rsid w:val="009004D8"/>
    <w:rsid w:val="00900686"/>
    <w:rsid w:val="00901ABB"/>
    <w:rsid w:val="00901F19"/>
    <w:rsid w:val="00903428"/>
    <w:rsid w:val="00904715"/>
    <w:rsid w:val="00904CE1"/>
    <w:rsid w:val="0090503B"/>
    <w:rsid w:val="009052A5"/>
    <w:rsid w:val="00905311"/>
    <w:rsid w:val="00905323"/>
    <w:rsid w:val="00905538"/>
    <w:rsid w:val="00906289"/>
    <w:rsid w:val="00906E3E"/>
    <w:rsid w:val="00906F67"/>
    <w:rsid w:val="0091000F"/>
    <w:rsid w:val="0091135D"/>
    <w:rsid w:val="00911A69"/>
    <w:rsid w:val="00912871"/>
    <w:rsid w:val="00912FEA"/>
    <w:rsid w:val="009131D2"/>
    <w:rsid w:val="009136C7"/>
    <w:rsid w:val="0091374F"/>
    <w:rsid w:val="00915C9F"/>
    <w:rsid w:val="009174A2"/>
    <w:rsid w:val="00917844"/>
    <w:rsid w:val="009201FC"/>
    <w:rsid w:val="009202E0"/>
    <w:rsid w:val="00920A6D"/>
    <w:rsid w:val="0092120A"/>
    <w:rsid w:val="009223D1"/>
    <w:rsid w:val="009233F3"/>
    <w:rsid w:val="00923538"/>
    <w:rsid w:val="00924F96"/>
    <w:rsid w:val="00926288"/>
    <w:rsid w:val="009262D9"/>
    <w:rsid w:val="00926DBB"/>
    <w:rsid w:val="00926E80"/>
    <w:rsid w:val="00927889"/>
    <w:rsid w:val="00927E47"/>
    <w:rsid w:val="00930023"/>
    <w:rsid w:val="00932738"/>
    <w:rsid w:val="00932C54"/>
    <w:rsid w:val="00933729"/>
    <w:rsid w:val="009337BC"/>
    <w:rsid w:val="00934BD1"/>
    <w:rsid w:val="00934DCA"/>
    <w:rsid w:val="0093506B"/>
    <w:rsid w:val="009362D4"/>
    <w:rsid w:val="00936B53"/>
    <w:rsid w:val="0093723A"/>
    <w:rsid w:val="00937614"/>
    <w:rsid w:val="00937D12"/>
    <w:rsid w:val="009442A4"/>
    <w:rsid w:val="009443A2"/>
    <w:rsid w:val="009458CC"/>
    <w:rsid w:val="009471FA"/>
    <w:rsid w:val="009503C7"/>
    <w:rsid w:val="00950CFC"/>
    <w:rsid w:val="00950D57"/>
    <w:rsid w:val="009514E3"/>
    <w:rsid w:val="0095166B"/>
    <w:rsid w:val="00951A2B"/>
    <w:rsid w:val="009532F4"/>
    <w:rsid w:val="009534D4"/>
    <w:rsid w:val="009545F0"/>
    <w:rsid w:val="0095466C"/>
    <w:rsid w:val="0095527D"/>
    <w:rsid w:val="00955CB6"/>
    <w:rsid w:val="00956FBB"/>
    <w:rsid w:val="00957AF0"/>
    <w:rsid w:val="00957B66"/>
    <w:rsid w:val="00962C39"/>
    <w:rsid w:val="0096497B"/>
    <w:rsid w:val="00964B62"/>
    <w:rsid w:val="0096580B"/>
    <w:rsid w:val="009667FF"/>
    <w:rsid w:val="00967F80"/>
    <w:rsid w:val="00970AAF"/>
    <w:rsid w:val="009727D9"/>
    <w:rsid w:val="00972FB6"/>
    <w:rsid w:val="00973240"/>
    <w:rsid w:val="00974589"/>
    <w:rsid w:val="009764ED"/>
    <w:rsid w:val="009767D5"/>
    <w:rsid w:val="009768A1"/>
    <w:rsid w:val="00977468"/>
    <w:rsid w:val="00984A27"/>
    <w:rsid w:val="009855B4"/>
    <w:rsid w:val="0098621E"/>
    <w:rsid w:val="009902A8"/>
    <w:rsid w:val="009907CE"/>
    <w:rsid w:val="00993828"/>
    <w:rsid w:val="00994CD2"/>
    <w:rsid w:val="00994EFA"/>
    <w:rsid w:val="00996388"/>
    <w:rsid w:val="009A06C9"/>
    <w:rsid w:val="009A15E4"/>
    <w:rsid w:val="009A1C6F"/>
    <w:rsid w:val="009A22D9"/>
    <w:rsid w:val="009A44E9"/>
    <w:rsid w:val="009A4BBF"/>
    <w:rsid w:val="009A4D4D"/>
    <w:rsid w:val="009A57C3"/>
    <w:rsid w:val="009A60DF"/>
    <w:rsid w:val="009A7E20"/>
    <w:rsid w:val="009A7F64"/>
    <w:rsid w:val="009B0301"/>
    <w:rsid w:val="009B14E5"/>
    <w:rsid w:val="009B46A4"/>
    <w:rsid w:val="009B6756"/>
    <w:rsid w:val="009C033B"/>
    <w:rsid w:val="009C08EA"/>
    <w:rsid w:val="009C0CD1"/>
    <w:rsid w:val="009C1003"/>
    <w:rsid w:val="009C13F6"/>
    <w:rsid w:val="009C2431"/>
    <w:rsid w:val="009C4106"/>
    <w:rsid w:val="009C44E2"/>
    <w:rsid w:val="009C48CC"/>
    <w:rsid w:val="009C53F8"/>
    <w:rsid w:val="009C5D2B"/>
    <w:rsid w:val="009C5E2A"/>
    <w:rsid w:val="009C64AB"/>
    <w:rsid w:val="009C6DC5"/>
    <w:rsid w:val="009C7084"/>
    <w:rsid w:val="009C7302"/>
    <w:rsid w:val="009C7529"/>
    <w:rsid w:val="009C7537"/>
    <w:rsid w:val="009D2409"/>
    <w:rsid w:val="009D2F89"/>
    <w:rsid w:val="009D6791"/>
    <w:rsid w:val="009D69C4"/>
    <w:rsid w:val="009D7FF0"/>
    <w:rsid w:val="009E1613"/>
    <w:rsid w:val="009E178C"/>
    <w:rsid w:val="009E231B"/>
    <w:rsid w:val="009E4192"/>
    <w:rsid w:val="009E44D7"/>
    <w:rsid w:val="009E4847"/>
    <w:rsid w:val="009F018A"/>
    <w:rsid w:val="009F1172"/>
    <w:rsid w:val="009F3205"/>
    <w:rsid w:val="009F3D34"/>
    <w:rsid w:val="009F4943"/>
    <w:rsid w:val="009F4E78"/>
    <w:rsid w:val="009F62F6"/>
    <w:rsid w:val="009F646A"/>
    <w:rsid w:val="009F7ED9"/>
    <w:rsid w:val="00A00B19"/>
    <w:rsid w:val="00A01701"/>
    <w:rsid w:val="00A01AC7"/>
    <w:rsid w:val="00A01C21"/>
    <w:rsid w:val="00A01DAF"/>
    <w:rsid w:val="00A027CC"/>
    <w:rsid w:val="00A02CF2"/>
    <w:rsid w:val="00A02F8D"/>
    <w:rsid w:val="00A02F99"/>
    <w:rsid w:val="00A0310A"/>
    <w:rsid w:val="00A03941"/>
    <w:rsid w:val="00A04776"/>
    <w:rsid w:val="00A057F3"/>
    <w:rsid w:val="00A05CA3"/>
    <w:rsid w:val="00A072CC"/>
    <w:rsid w:val="00A0797A"/>
    <w:rsid w:val="00A1292F"/>
    <w:rsid w:val="00A1297B"/>
    <w:rsid w:val="00A14E34"/>
    <w:rsid w:val="00A15A91"/>
    <w:rsid w:val="00A1754B"/>
    <w:rsid w:val="00A17826"/>
    <w:rsid w:val="00A20FF4"/>
    <w:rsid w:val="00A21FD1"/>
    <w:rsid w:val="00A22E17"/>
    <w:rsid w:val="00A248A5"/>
    <w:rsid w:val="00A24B6F"/>
    <w:rsid w:val="00A24F2D"/>
    <w:rsid w:val="00A2503E"/>
    <w:rsid w:val="00A25313"/>
    <w:rsid w:val="00A263BA"/>
    <w:rsid w:val="00A27F47"/>
    <w:rsid w:val="00A302A4"/>
    <w:rsid w:val="00A30CED"/>
    <w:rsid w:val="00A31014"/>
    <w:rsid w:val="00A313D6"/>
    <w:rsid w:val="00A315F2"/>
    <w:rsid w:val="00A316AE"/>
    <w:rsid w:val="00A31719"/>
    <w:rsid w:val="00A33201"/>
    <w:rsid w:val="00A3347F"/>
    <w:rsid w:val="00A33DDF"/>
    <w:rsid w:val="00A344EF"/>
    <w:rsid w:val="00A3484B"/>
    <w:rsid w:val="00A35B42"/>
    <w:rsid w:val="00A404EC"/>
    <w:rsid w:val="00A417D0"/>
    <w:rsid w:val="00A41AF0"/>
    <w:rsid w:val="00A42012"/>
    <w:rsid w:val="00A42BD1"/>
    <w:rsid w:val="00A4313D"/>
    <w:rsid w:val="00A4456D"/>
    <w:rsid w:val="00A4520A"/>
    <w:rsid w:val="00A45995"/>
    <w:rsid w:val="00A4643E"/>
    <w:rsid w:val="00A47484"/>
    <w:rsid w:val="00A500FC"/>
    <w:rsid w:val="00A5098A"/>
    <w:rsid w:val="00A50EBB"/>
    <w:rsid w:val="00A524ED"/>
    <w:rsid w:val="00A5271D"/>
    <w:rsid w:val="00A54588"/>
    <w:rsid w:val="00A54B02"/>
    <w:rsid w:val="00A55392"/>
    <w:rsid w:val="00A5787B"/>
    <w:rsid w:val="00A57A38"/>
    <w:rsid w:val="00A57F48"/>
    <w:rsid w:val="00A60C24"/>
    <w:rsid w:val="00A61FD6"/>
    <w:rsid w:val="00A62902"/>
    <w:rsid w:val="00A6347A"/>
    <w:rsid w:val="00A63502"/>
    <w:rsid w:val="00A63510"/>
    <w:rsid w:val="00A654FE"/>
    <w:rsid w:val="00A67100"/>
    <w:rsid w:val="00A67DE2"/>
    <w:rsid w:val="00A700DC"/>
    <w:rsid w:val="00A707B7"/>
    <w:rsid w:val="00A70954"/>
    <w:rsid w:val="00A73995"/>
    <w:rsid w:val="00A74566"/>
    <w:rsid w:val="00A7608C"/>
    <w:rsid w:val="00A7629F"/>
    <w:rsid w:val="00A76B23"/>
    <w:rsid w:val="00A77FC2"/>
    <w:rsid w:val="00A8034A"/>
    <w:rsid w:val="00A81109"/>
    <w:rsid w:val="00A81897"/>
    <w:rsid w:val="00A8261F"/>
    <w:rsid w:val="00A83004"/>
    <w:rsid w:val="00A839D0"/>
    <w:rsid w:val="00A84928"/>
    <w:rsid w:val="00A84A32"/>
    <w:rsid w:val="00A84ACA"/>
    <w:rsid w:val="00A84CEA"/>
    <w:rsid w:val="00A852A4"/>
    <w:rsid w:val="00A85B86"/>
    <w:rsid w:val="00A866BA"/>
    <w:rsid w:val="00A86D2D"/>
    <w:rsid w:val="00A8780C"/>
    <w:rsid w:val="00A905E7"/>
    <w:rsid w:val="00A9217A"/>
    <w:rsid w:val="00A922A9"/>
    <w:rsid w:val="00A924EF"/>
    <w:rsid w:val="00A9366F"/>
    <w:rsid w:val="00A9372E"/>
    <w:rsid w:val="00A95947"/>
    <w:rsid w:val="00AA1633"/>
    <w:rsid w:val="00AA3B72"/>
    <w:rsid w:val="00AA58BD"/>
    <w:rsid w:val="00AA628C"/>
    <w:rsid w:val="00AA6673"/>
    <w:rsid w:val="00AA795C"/>
    <w:rsid w:val="00AB02D2"/>
    <w:rsid w:val="00AB1868"/>
    <w:rsid w:val="00AB1A3A"/>
    <w:rsid w:val="00AB1A60"/>
    <w:rsid w:val="00AB1C95"/>
    <w:rsid w:val="00AB1D9E"/>
    <w:rsid w:val="00AB3607"/>
    <w:rsid w:val="00AB4510"/>
    <w:rsid w:val="00AB460D"/>
    <w:rsid w:val="00AB5EED"/>
    <w:rsid w:val="00AB6F02"/>
    <w:rsid w:val="00AB7753"/>
    <w:rsid w:val="00AB77EF"/>
    <w:rsid w:val="00AC09AA"/>
    <w:rsid w:val="00AC1D9C"/>
    <w:rsid w:val="00AC2D75"/>
    <w:rsid w:val="00AC3827"/>
    <w:rsid w:val="00AC3E71"/>
    <w:rsid w:val="00AC43D8"/>
    <w:rsid w:val="00AC462D"/>
    <w:rsid w:val="00AC5B4B"/>
    <w:rsid w:val="00AC688A"/>
    <w:rsid w:val="00AC7808"/>
    <w:rsid w:val="00AD14E3"/>
    <w:rsid w:val="00AD15CA"/>
    <w:rsid w:val="00AD2909"/>
    <w:rsid w:val="00AD5496"/>
    <w:rsid w:val="00AD58A4"/>
    <w:rsid w:val="00AD5FDB"/>
    <w:rsid w:val="00AD66E4"/>
    <w:rsid w:val="00AD6A65"/>
    <w:rsid w:val="00AD7050"/>
    <w:rsid w:val="00AE1ECE"/>
    <w:rsid w:val="00AE3CE5"/>
    <w:rsid w:val="00AE42CC"/>
    <w:rsid w:val="00AE48A1"/>
    <w:rsid w:val="00AE4B96"/>
    <w:rsid w:val="00AE5C0F"/>
    <w:rsid w:val="00AF00C1"/>
    <w:rsid w:val="00AF04B6"/>
    <w:rsid w:val="00AF06BA"/>
    <w:rsid w:val="00AF0E8D"/>
    <w:rsid w:val="00AF15F5"/>
    <w:rsid w:val="00AF1796"/>
    <w:rsid w:val="00AF1F99"/>
    <w:rsid w:val="00AF344E"/>
    <w:rsid w:val="00AF40BE"/>
    <w:rsid w:val="00AF4138"/>
    <w:rsid w:val="00AF48BE"/>
    <w:rsid w:val="00AF4C36"/>
    <w:rsid w:val="00AF5F63"/>
    <w:rsid w:val="00AF71D2"/>
    <w:rsid w:val="00AF74D0"/>
    <w:rsid w:val="00AF7739"/>
    <w:rsid w:val="00AF7B1D"/>
    <w:rsid w:val="00AF7D90"/>
    <w:rsid w:val="00B00774"/>
    <w:rsid w:val="00B00806"/>
    <w:rsid w:val="00B00829"/>
    <w:rsid w:val="00B01DA5"/>
    <w:rsid w:val="00B02363"/>
    <w:rsid w:val="00B0320A"/>
    <w:rsid w:val="00B034FC"/>
    <w:rsid w:val="00B03689"/>
    <w:rsid w:val="00B0713C"/>
    <w:rsid w:val="00B07EB9"/>
    <w:rsid w:val="00B110D4"/>
    <w:rsid w:val="00B11FCE"/>
    <w:rsid w:val="00B12001"/>
    <w:rsid w:val="00B12A58"/>
    <w:rsid w:val="00B12C45"/>
    <w:rsid w:val="00B13C60"/>
    <w:rsid w:val="00B14016"/>
    <w:rsid w:val="00B14A98"/>
    <w:rsid w:val="00B14B43"/>
    <w:rsid w:val="00B14CC7"/>
    <w:rsid w:val="00B17D0B"/>
    <w:rsid w:val="00B21B38"/>
    <w:rsid w:val="00B220E6"/>
    <w:rsid w:val="00B2308D"/>
    <w:rsid w:val="00B26FDA"/>
    <w:rsid w:val="00B30296"/>
    <w:rsid w:val="00B32A75"/>
    <w:rsid w:val="00B32DA2"/>
    <w:rsid w:val="00B36374"/>
    <w:rsid w:val="00B367FE"/>
    <w:rsid w:val="00B36BB0"/>
    <w:rsid w:val="00B406ED"/>
    <w:rsid w:val="00B41E2D"/>
    <w:rsid w:val="00B41F5F"/>
    <w:rsid w:val="00B427E2"/>
    <w:rsid w:val="00B42C31"/>
    <w:rsid w:val="00B44B0C"/>
    <w:rsid w:val="00B4515E"/>
    <w:rsid w:val="00B4580D"/>
    <w:rsid w:val="00B46745"/>
    <w:rsid w:val="00B5112C"/>
    <w:rsid w:val="00B51A51"/>
    <w:rsid w:val="00B51C7E"/>
    <w:rsid w:val="00B53744"/>
    <w:rsid w:val="00B53A27"/>
    <w:rsid w:val="00B547E9"/>
    <w:rsid w:val="00B54BE9"/>
    <w:rsid w:val="00B563E1"/>
    <w:rsid w:val="00B56E13"/>
    <w:rsid w:val="00B57494"/>
    <w:rsid w:val="00B57C0A"/>
    <w:rsid w:val="00B605AF"/>
    <w:rsid w:val="00B61E32"/>
    <w:rsid w:val="00B61F17"/>
    <w:rsid w:val="00B64C9C"/>
    <w:rsid w:val="00B6537D"/>
    <w:rsid w:val="00B6556C"/>
    <w:rsid w:val="00B6667D"/>
    <w:rsid w:val="00B669C0"/>
    <w:rsid w:val="00B66A8A"/>
    <w:rsid w:val="00B66C43"/>
    <w:rsid w:val="00B72C7B"/>
    <w:rsid w:val="00B72E48"/>
    <w:rsid w:val="00B731EE"/>
    <w:rsid w:val="00B73E64"/>
    <w:rsid w:val="00B747A6"/>
    <w:rsid w:val="00B7547B"/>
    <w:rsid w:val="00B75ADE"/>
    <w:rsid w:val="00B75DAF"/>
    <w:rsid w:val="00B76D4D"/>
    <w:rsid w:val="00B77C61"/>
    <w:rsid w:val="00B801C5"/>
    <w:rsid w:val="00B80934"/>
    <w:rsid w:val="00B83881"/>
    <w:rsid w:val="00B839D8"/>
    <w:rsid w:val="00B84451"/>
    <w:rsid w:val="00B8454E"/>
    <w:rsid w:val="00B84590"/>
    <w:rsid w:val="00B84BB0"/>
    <w:rsid w:val="00B86A0C"/>
    <w:rsid w:val="00B86DE7"/>
    <w:rsid w:val="00B87355"/>
    <w:rsid w:val="00B87FD0"/>
    <w:rsid w:val="00B9282D"/>
    <w:rsid w:val="00B93154"/>
    <w:rsid w:val="00B93257"/>
    <w:rsid w:val="00B9451D"/>
    <w:rsid w:val="00B94C5A"/>
    <w:rsid w:val="00B956A5"/>
    <w:rsid w:val="00B9653B"/>
    <w:rsid w:val="00B96D86"/>
    <w:rsid w:val="00B979EE"/>
    <w:rsid w:val="00BA286C"/>
    <w:rsid w:val="00BA38F6"/>
    <w:rsid w:val="00BA4933"/>
    <w:rsid w:val="00BA4D45"/>
    <w:rsid w:val="00BA7B18"/>
    <w:rsid w:val="00BB035F"/>
    <w:rsid w:val="00BB04C6"/>
    <w:rsid w:val="00BB0B09"/>
    <w:rsid w:val="00BB0C1B"/>
    <w:rsid w:val="00BB11A0"/>
    <w:rsid w:val="00BB13CE"/>
    <w:rsid w:val="00BB5204"/>
    <w:rsid w:val="00BB5486"/>
    <w:rsid w:val="00BB56B7"/>
    <w:rsid w:val="00BB5BF4"/>
    <w:rsid w:val="00BB5E0A"/>
    <w:rsid w:val="00BB770D"/>
    <w:rsid w:val="00BB7DB3"/>
    <w:rsid w:val="00BC43EE"/>
    <w:rsid w:val="00BC56E1"/>
    <w:rsid w:val="00BC6B1D"/>
    <w:rsid w:val="00BD0E11"/>
    <w:rsid w:val="00BD38A5"/>
    <w:rsid w:val="00BD4917"/>
    <w:rsid w:val="00BD5162"/>
    <w:rsid w:val="00BD698F"/>
    <w:rsid w:val="00BE008E"/>
    <w:rsid w:val="00BE1280"/>
    <w:rsid w:val="00BE1A22"/>
    <w:rsid w:val="00BE29FA"/>
    <w:rsid w:val="00BE3A94"/>
    <w:rsid w:val="00BE62D3"/>
    <w:rsid w:val="00BE7A4C"/>
    <w:rsid w:val="00BF1079"/>
    <w:rsid w:val="00BF1097"/>
    <w:rsid w:val="00BF1A9C"/>
    <w:rsid w:val="00BF1C2F"/>
    <w:rsid w:val="00BF254B"/>
    <w:rsid w:val="00BF2670"/>
    <w:rsid w:val="00BF32D9"/>
    <w:rsid w:val="00BF3444"/>
    <w:rsid w:val="00BF3BD6"/>
    <w:rsid w:val="00BF569A"/>
    <w:rsid w:val="00BF573F"/>
    <w:rsid w:val="00BF6B60"/>
    <w:rsid w:val="00BF74FE"/>
    <w:rsid w:val="00C02914"/>
    <w:rsid w:val="00C03093"/>
    <w:rsid w:val="00C04031"/>
    <w:rsid w:val="00C04C89"/>
    <w:rsid w:val="00C05104"/>
    <w:rsid w:val="00C06AF2"/>
    <w:rsid w:val="00C07857"/>
    <w:rsid w:val="00C12347"/>
    <w:rsid w:val="00C12507"/>
    <w:rsid w:val="00C137FD"/>
    <w:rsid w:val="00C144A8"/>
    <w:rsid w:val="00C14649"/>
    <w:rsid w:val="00C16960"/>
    <w:rsid w:val="00C16E43"/>
    <w:rsid w:val="00C179A3"/>
    <w:rsid w:val="00C17E96"/>
    <w:rsid w:val="00C206CC"/>
    <w:rsid w:val="00C20D7F"/>
    <w:rsid w:val="00C21696"/>
    <w:rsid w:val="00C21D45"/>
    <w:rsid w:val="00C22F02"/>
    <w:rsid w:val="00C22F4D"/>
    <w:rsid w:val="00C301F9"/>
    <w:rsid w:val="00C30627"/>
    <w:rsid w:val="00C311A6"/>
    <w:rsid w:val="00C3168D"/>
    <w:rsid w:val="00C3236B"/>
    <w:rsid w:val="00C32817"/>
    <w:rsid w:val="00C32CA3"/>
    <w:rsid w:val="00C346E5"/>
    <w:rsid w:val="00C34C86"/>
    <w:rsid w:val="00C3566A"/>
    <w:rsid w:val="00C35DE6"/>
    <w:rsid w:val="00C36023"/>
    <w:rsid w:val="00C3677E"/>
    <w:rsid w:val="00C418CD"/>
    <w:rsid w:val="00C4207E"/>
    <w:rsid w:val="00C452E6"/>
    <w:rsid w:val="00C45DE1"/>
    <w:rsid w:val="00C46FBD"/>
    <w:rsid w:val="00C478E4"/>
    <w:rsid w:val="00C47D7C"/>
    <w:rsid w:val="00C516B6"/>
    <w:rsid w:val="00C53573"/>
    <w:rsid w:val="00C557F1"/>
    <w:rsid w:val="00C55853"/>
    <w:rsid w:val="00C558FC"/>
    <w:rsid w:val="00C57215"/>
    <w:rsid w:val="00C61A7E"/>
    <w:rsid w:val="00C6216E"/>
    <w:rsid w:val="00C62705"/>
    <w:rsid w:val="00C64ECE"/>
    <w:rsid w:val="00C659FF"/>
    <w:rsid w:val="00C66579"/>
    <w:rsid w:val="00C66F56"/>
    <w:rsid w:val="00C67FF1"/>
    <w:rsid w:val="00C72565"/>
    <w:rsid w:val="00C73166"/>
    <w:rsid w:val="00C732DE"/>
    <w:rsid w:val="00C768C9"/>
    <w:rsid w:val="00C775EA"/>
    <w:rsid w:val="00C81058"/>
    <w:rsid w:val="00C81127"/>
    <w:rsid w:val="00C81137"/>
    <w:rsid w:val="00C82327"/>
    <w:rsid w:val="00C84CE3"/>
    <w:rsid w:val="00C861ED"/>
    <w:rsid w:val="00C863AD"/>
    <w:rsid w:val="00C86CF0"/>
    <w:rsid w:val="00C9283D"/>
    <w:rsid w:val="00C934E1"/>
    <w:rsid w:val="00C93A10"/>
    <w:rsid w:val="00C9439D"/>
    <w:rsid w:val="00C953C9"/>
    <w:rsid w:val="00C96E8F"/>
    <w:rsid w:val="00C9712C"/>
    <w:rsid w:val="00C9746B"/>
    <w:rsid w:val="00CA0024"/>
    <w:rsid w:val="00CA0915"/>
    <w:rsid w:val="00CA15CD"/>
    <w:rsid w:val="00CA2409"/>
    <w:rsid w:val="00CA357E"/>
    <w:rsid w:val="00CA3785"/>
    <w:rsid w:val="00CA3B73"/>
    <w:rsid w:val="00CA3DF7"/>
    <w:rsid w:val="00CA5424"/>
    <w:rsid w:val="00CA649C"/>
    <w:rsid w:val="00CA64D8"/>
    <w:rsid w:val="00CA6E09"/>
    <w:rsid w:val="00CA7550"/>
    <w:rsid w:val="00CB13AB"/>
    <w:rsid w:val="00CB2AB4"/>
    <w:rsid w:val="00CB3CB3"/>
    <w:rsid w:val="00CC10BB"/>
    <w:rsid w:val="00CC1C9D"/>
    <w:rsid w:val="00CC2DED"/>
    <w:rsid w:val="00CC2F5B"/>
    <w:rsid w:val="00CC4775"/>
    <w:rsid w:val="00CC6110"/>
    <w:rsid w:val="00CD122D"/>
    <w:rsid w:val="00CD1FEF"/>
    <w:rsid w:val="00CD27B8"/>
    <w:rsid w:val="00CD37EB"/>
    <w:rsid w:val="00CD384B"/>
    <w:rsid w:val="00CD4C86"/>
    <w:rsid w:val="00CD7765"/>
    <w:rsid w:val="00CE06CE"/>
    <w:rsid w:val="00CE1CD8"/>
    <w:rsid w:val="00CE1E04"/>
    <w:rsid w:val="00CE2655"/>
    <w:rsid w:val="00CE49D0"/>
    <w:rsid w:val="00CE61B7"/>
    <w:rsid w:val="00CE6287"/>
    <w:rsid w:val="00CE7322"/>
    <w:rsid w:val="00CF0551"/>
    <w:rsid w:val="00CF0791"/>
    <w:rsid w:val="00CF1768"/>
    <w:rsid w:val="00CF1D8E"/>
    <w:rsid w:val="00CF24CC"/>
    <w:rsid w:val="00CF4C87"/>
    <w:rsid w:val="00CF54DD"/>
    <w:rsid w:val="00CF5E57"/>
    <w:rsid w:val="00CF6B6B"/>
    <w:rsid w:val="00CF6C44"/>
    <w:rsid w:val="00CF7528"/>
    <w:rsid w:val="00D0019C"/>
    <w:rsid w:val="00D019DF"/>
    <w:rsid w:val="00D0340E"/>
    <w:rsid w:val="00D06908"/>
    <w:rsid w:val="00D071CD"/>
    <w:rsid w:val="00D1091B"/>
    <w:rsid w:val="00D114E7"/>
    <w:rsid w:val="00D11ADC"/>
    <w:rsid w:val="00D11B54"/>
    <w:rsid w:val="00D12665"/>
    <w:rsid w:val="00D12C1C"/>
    <w:rsid w:val="00D13DF8"/>
    <w:rsid w:val="00D14227"/>
    <w:rsid w:val="00D15086"/>
    <w:rsid w:val="00D152A8"/>
    <w:rsid w:val="00D15C99"/>
    <w:rsid w:val="00D15F61"/>
    <w:rsid w:val="00D16840"/>
    <w:rsid w:val="00D16EEE"/>
    <w:rsid w:val="00D1708A"/>
    <w:rsid w:val="00D172A4"/>
    <w:rsid w:val="00D20483"/>
    <w:rsid w:val="00D2262A"/>
    <w:rsid w:val="00D228CA"/>
    <w:rsid w:val="00D22B49"/>
    <w:rsid w:val="00D233BF"/>
    <w:rsid w:val="00D25D04"/>
    <w:rsid w:val="00D279FD"/>
    <w:rsid w:val="00D30BCF"/>
    <w:rsid w:val="00D31213"/>
    <w:rsid w:val="00D3153B"/>
    <w:rsid w:val="00D317C3"/>
    <w:rsid w:val="00D33139"/>
    <w:rsid w:val="00D33754"/>
    <w:rsid w:val="00D33BE0"/>
    <w:rsid w:val="00D34657"/>
    <w:rsid w:val="00D34925"/>
    <w:rsid w:val="00D34BD7"/>
    <w:rsid w:val="00D35379"/>
    <w:rsid w:val="00D36EC8"/>
    <w:rsid w:val="00D37A95"/>
    <w:rsid w:val="00D40285"/>
    <w:rsid w:val="00D40FEE"/>
    <w:rsid w:val="00D412CA"/>
    <w:rsid w:val="00D42119"/>
    <w:rsid w:val="00D42208"/>
    <w:rsid w:val="00D42C70"/>
    <w:rsid w:val="00D44002"/>
    <w:rsid w:val="00D44E0B"/>
    <w:rsid w:val="00D45095"/>
    <w:rsid w:val="00D453F4"/>
    <w:rsid w:val="00D458A2"/>
    <w:rsid w:val="00D4746C"/>
    <w:rsid w:val="00D476A4"/>
    <w:rsid w:val="00D477F4"/>
    <w:rsid w:val="00D51572"/>
    <w:rsid w:val="00D51EF6"/>
    <w:rsid w:val="00D538AB"/>
    <w:rsid w:val="00D542E0"/>
    <w:rsid w:val="00D551F6"/>
    <w:rsid w:val="00D562BD"/>
    <w:rsid w:val="00D56911"/>
    <w:rsid w:val="00D56B63"/>
    <w:rsid w:val="00D56F7C"/>
    <w:rsid w:val="00D64372"/>
    <w:rsid w:val="00D64942"/>
    <w:rsid w:val="00D64D3F"/>
    <w:rsid w:val="00D656C0"/>
    <w:rsid w:val="00D65A5A"/>
    <w:rsid w:val="00D65DE1"/>
    <w:rsid w:val="00D67DBA"/>
    <w:rsid w:val="00D70478"/>
    <w:rsid w:val="00D7197D"/>
    <w:rsid w:val="00D73945"/>
    <w:rsid w:val="00D73DCC"/>
    <w:rsid w:val="00D73F09"/>
    <w:rsid w:val="00D74681"/>
    <w:rsid w:val="00D75196"/>
    <w:rsid w:val="00D76891"/>
    <w:rsid w:val="00D77FE1"/>
    <w:rsid w:val="00D802C7"/>
    <w:rsid w:val="00D80827"/>
    <w:rsid w:val="00D80C8C"/>
    <w:rsid w:val="00D81193"/>
    <w:rsid w:val="00D84462"/>
    <w:rsid w:val="00D85177"/>
    <w:rsid w:val="00D85909"/>
    <w:rsid w:val="00D86801"/>
    <w:rsid w:val="00D90782"/>
    <w:rsid w:val="00D91B28"/>
    <w:rsid w:val="00D92965"/>
    <w:rsid w:val="00D931E0"/>
    <w:rsid w:val="00D93497"/>
    <w:rsid w:val="00D94399"/>
    <w:rsid w:val="00D95845"/>
    <w:rsid w:val="00D95EC2"/>
    <w:rsid w:val="00D965C7"/>
    <w:rsid w:val="00DA0B36"/>
    <w:rsid w:val="00DA1424"/>
    <w:rsid w:val="00DA1958"/>
    <w:rsid w:val="00DA2668"/>
    <w:rsid w:val="00DA2D49"/>
    <w:rsid w:val="00DA583E"/>
    <w:rsid w:val="00DA5D75"/>
    <w:rsid w:val="00DA75C5"/>
    <w:rsid w:val="00DB0631"/>
    <w:rsid w:val="00DB0D2C"/>
    <w:rsid w:val="00DB15ED"/>
    <w:rsid w:val="00DB1A2B"/>
    <w:rsid w:val="00DB1EF3"/>
    <w:rsid w:val="00DB20D7"/>
    <w:rsid w:val="00DB2275"/>
    <w:rsid w:val="00DB2707"/>
    <w:rsid w:val="00DB2988"/>
    <w:rsid w:val="00DB4B6A"/>
    <w:rsid w:val="00DB63D4"/>
    <w:rsid w:val="00DB6F6C"/>
    <w:rsid w:val="00DB7588"/>
    <w:rsid w:val="00DB7A8E"/>
    <w:rsid w:val="00DC071B"/>
    <w:rsid w:val="00DC0AAD"/>
    <w:rsid w:val="00DC1418"/>
    <w:rsid w:val="00DC2878"/>
    <w:rsid w:val="00DC3538"/>
    <w:rsid w:val="00DC5089"/>
    <w:rsid w:val="00DC54BF"/>
    <w:rsid w:val="00DC560F"/>
    <w:rsid w:val="00DC588F"/>
    <w:rsid w:val="00DC69A2"/>
    <w:rsid w:val="00DC6AA8"/>
    <w:rsid w:val="00DC6E62"/>
    <w:rsid w:val="00DC7F27"/>
    <w:rsid w:val="00DD0C64"/>
    <w:rsid w:val="00DD4567"/>
    <w:rsid w:val="00DD5672"/>
    <w:rsid w:val="00DE1ABF"/>
    <w:rsid w:val="00DE28CB"/>
    <w:rsid w:val="00DE34A8"/>
    <w:rsid w:val="00DE5B59"/>
    <w:rsid w:val="00DE5DF1"/>
    <w:rsid w:val="00DE5F13"/>
    <w:rsid w:val="00DE6314"/>
    <w:rsid w:val="00DE75E7"/>
    <w:rsid w:val="00DE779D"/>
    <w:rsid w:val="00DE7AD1"/>
    <w:rsid w:val="00DE7E80"/>
    <w:rsid w:val="00DE7E9A"/>
    <w:rsid w:val="00DF0584"/>
    <w:rsid w:val="00DF1480"/>
    <w:rsid w:val="00DF2F3E"/>
    <w:rsid w:val="00DF309C"/>
    <w:rsid w:val="00DF30A9"/>
    <w:rsid w:val="00DF391F"/>
    <w:rsid w:val="00DF43D2"/>
    <w:rsid w:val="00DF4876"/>
    <w:rsid w:val="00DF6AD1"/>
    <w:rsid w:val="00DF6F9F"/>
    <w:rsid w:val="00DF7736"/>
    <w:rsid w:val="00E032F6"/>
    <w:rsid w:val="00E04944"/>
    <w:rsid w:val="00E04E21"/>
    <w:rsid w:val="00E05547"/>
    <w:rsid w:val="00E06569"/>
    <w:rsid w:val="00E104DE"/>
    <w:rsid w:val="00E10558"/>
    <w:rsid w:val="00E12AA7"/>
    <w:rsid w:val="00E130A8"/>
    <w:rsid w:val="00E15387"/>
    <w:rsid w:val="00E159D4"/>
    <w:rsid w:val="00E16C3F"/>
    <w:rsid w:val="00E1711F"/>
    <w:rsid w:val="00E2050C"/>
    <w:rsid w:val="00E21652"/>
    <w:rsid w:val="00E21FCF"/>
    <w:rsid w:val="00E22019"/>
    <w:rsid w:val="00E22EBB"/>
    <w:rsid w:val="00E23454"/>
    <w:rsid w:val="00E238F1"/>
    <w:rsid w:val="00E23D98"/>
    <w:rsid w:val="00E23FD0"/>
    <w:rsid w:val="00E240E6"/>
    <w:rsid w:val="00E241D5"/>
    <w:rsid w:val="00E253C0"/>
    <w:rsid w:val="00E25BD7"/>
    <w:rsid w:val="00E25E8D"/>
    <w:rsid w:val="00E25E9E"/>
    <w:rsid w:val="00E300EC"/>
    <w:rsid w:val="00E302D6"/>
    <w:rsid w:val="00E30787"/>
    <w:rsid w:val="00E30AE6"/>
    <w:rsid w:val="00E30C11"/>
    <w:rsid w:val="00E313A6"/>
    <w:rsid w:val="00E32738"/>
    <w:rsid w:val="00E33BEA"/>
    <w:rsid w:val="00E34125"/>
    <w:rsid w:val="00E363AC"/>
    <w:rsid w:val="00E36E28"/>
    <w:rsid w:val="00E37356"/>
    <w:rsid w:val="00E37402"/>
    <w:rsid w:val="00E40B82"/>
    <w:rsid w:val="00E41314"/>
    <w:rsid w:val="00E41AAC"/>
    <w:rsid w:val="00E42307"/>
    <w:rsid w:val="00E42567"/>
    <w:rsid w:val="00E42651"/>
    <w:rsid w:val="00E43176"/>
    <w:rsid w:val="00E43252"/>
    <w:rsid w:val="00E43774"/>
    <w:rsid w:val="00E45013"/>
    <w:rsid w:val="00E4511A"/>
    <w:rsid w:val="00E452EC"/>
    <w:rsid w:val="00E455A0"/>
    <w:rsid w:val="00E45711"/>
    <w:rsid w:val="00E46568"/>
    <w:rsid w:val="00E50438"/>
    <w:rsid w:val="00E513F2"/>
    <w:rsid w:val="00E518EC"/>
    <w:rsid w:val="00E51AE7"/>
    <w:rsid w:val="00E521DA"/>
    <w:rsid w:val="00E525AD"/>
    <w:rsid w:val="00E5384F"/>
    <w:rsid w:val="00E54E9D"/>
    <w:rsid w:val="00E55AE5"/>
    <w:rsid w:val="00E60D51"/>
    <w:rsid w:val="00E61331"/>
    <w:rsid w:val="00E61577"/>
    <w:rsid w:val="00E615E9"/>
    <w:rsid w:val="00E61C76"/>
    <w:rsid w:val="00E62547"/>
    <w:rsid w:val="00E634F3"/>
    <w:rsid w:val="00E63DF5"/>
    <w:rsid w:val="00E64022"/>
    <w:rsid w:val="00E643D6"/>
    <w:rsid w:val="00E64A17"/>
    <w:rsid w:val="00E6579E"/>
    <w:rsid w:val="00E65E91"/>
    <w:rsid w:val="00E666C0"/>
    <w:rsid w:val="00E66AB5"/>
    <w:rsid w:val="00E66DDE"/>
    <w:rsid w:val="00E70368"/>
    <w:rsid w:val="00E715EF"/>
    <w:rsid w:val="00E71E39"/>
    <w:rsid w:val="00E722C5"/>
    <w:rsid w:val="00E7361D"/>
    <w:rsid w:val="00E73756"/>
    <w:rsid w:val="00E74BC5"/>
    <w:rsid w:val="00E7552E"/>
    <w:rsid w:val="00E76801"/>
    <w:rsid w:val="00E8042A"/>
    <w:rsid w:val="00E8045E"/>
    <w:rsid w:val="00E80B4B"/>
    <w:rsid w:val="00E813E9"/>
    <w:rsid w:val="00E819F8"/>
    <w:rsid w:val="00E8366F"/>
    <w:rsid w:val="00E848B6"/>
    <w:rsid w:val="00E852D9"/>
    <w:rsid w:val="00E86072"/>
    <w:rsid w:val="00E87D64"/>
    <w:rsid w:val="00E90FE2"/>
    <w:rsid w:val="00E9144A"/>
    <w:rsid w:val="00E92A4A"/>
    <w:rsid w:val="00E92FA9"/>
    <w:rsid w:val="00E92FB5"/>
    <w:rsid w:val="00E9316A"/>
    <w:rsid w:val="00E93DD9"/>
    <w:rsid w:val="00E94D26"/>
    <w:rsid w:val="00E95EAA"/>
    <w:rsid w:val="00E95FBE"/>
    <w:rsid w:val="00E96105"/>
    <w:rsid w:val="00E96565"/>
    <w:rsid w:val="00E9703A"/>
    <w:rsid w:val="00E97686"/>
    <w:rsid w:val="00EA0768"/>
    <w:rsid w:val="00EA09F8"/>
    <w:rsid w:val="00EA17C9"/>
    <w:rsid w:val="00EA1AFA"/>
    <w:rsid w:val="00EA2AC4"/>
    <w:rsid w:val="00EA3EE8"/>
    <w:rsid w:val="00EA3EEB"/>
    <w:rsid w:val="00EA4185"/>
    <w:rsid w:val="00EA5325"/>
    <w:rsid w:val="00EA5B76"/>
    <w:rsid w:val="00EA6292"/>
    <w:rsid w:val="00EB1160"/>
    <w:rsid w:val="00EB134E"/>
    <w:rsid w:val="00EB21F8"/>
    <w:rsid w:val="00EB3967"/>
    <w:rsid w:val="00EB3EED"/>
    <w:rsid w:val="00EB4303"/>
    <w:rsid w:val="00EB4320"/>
    <w:rsid w:val="00EB5DBF"/>
    <w:rsid w:val="00EB7285"/>
    <w:rsid w:val="00EC00C1"/>
    <w:rsid w:val="00EC09EC"/>
    <w:rsid w:val="00EC18AF"/>
    <w:rsid w:val="00EC494E"/>
    <w:rsid w:val="00EC51A0"/>
    <w:rsid w:val="00EC63DE"/>
    <w:rsid w:val="00ED0008"/>
    <w:rsid w:val="00ED04DD"/>
    <w:rsid w:val="00ED0B08"/>
    <w:rsid w:val="00ED12AC"/>
    <w:rsid w:val="00ED2E1A"/>
    <w:rsid w:val="00ED4B35"/>
    <w:rsid w:val="00ED5BC2"/>
    <w:rsid w:val="00ED628C"/>
    <w:rsid w:val="00ED66D5"/>
    <w:rsid w:val="00EE07DD"/>
    <w:rsid w:val="00EE31A6"/>
    <w:rsid w:val="00EE42E3"/>
    <w:rsid w:val="00EE5400"/>
    <w:rsid w:val="00EE5435"/>
    <w:rsid w:val="00EE62F4"/>
    <w:rsid w:val="00EE63E4"/>
    <w:rsid w:val="00EE676C"/>
    <w:rsid w:val="00EF2930"/>
    <w:rsid w:val="00EF4C50"/>
    <w:rsid w:val="00EF4F24"/>
    <w:rsid w:val="00EF5CF1"/>
    <w:rsid w:val="00EF6D9B"/>
    <w:rsid w:val="00EF7539"/>
    <w:rsid w:val="00EF7973"/>
    <w:rsid w:val="00EF7C95"/>
    <w:rsid w:val="00F01471"/>
    <w:rsid w:val="00F01634"/>
    <w:rsid w:val="00F01DFF"/>
    <w:rsid w:val="00F02784"/>
    <w:rsid w:val="00F04C1C"/>
    <w:rsid w:val="00F053F5"/>
    <w:rsid w:val="00F062ED"/>
    <w:rsid w:val="00F069D3"/>
    <w:rsid w:val="00F075F1"/>
    <w:rsid w:val="00F07AD6"/>
    <w:rsid w:val="00F07DE6"/>
    <w:rsid w:val="00F07F63"/>
    <w:rsid w:val="00F1175D"/>
    <w:rsid w:val="00F1399C"/>
    <w:rsid w:val="00F14E89"/>
    <w:rsid w:val="00F15C78"/>
    <w:rsid w:val="00F15D9A"/>
    <w:rsid w:val="00F177DB"/>
    <w:rsid w:val="00F215F7"/>
    <w:rsid w:val="00F244A3"/>
    <w:rsid w:val="00F2476E"/>
    <w:rsid w:val="00F25772"/>
    <w:rsid w:val="00F25BF8"/>
    <w:rsid w:val="00F269E1"/>
    <w:rsid w:val="00F26FF8"/>
    <w:rsid w:val="00F307ED"/>
    <w:rsid w:val="00F316BC"/>
    <w:rsid w:val="00F316C1"/>
    <w:rsid w:val="00F317FC"/>
    <w:rsid w:val="00F3233A"/>
    <w:rsid w:val="00F327D3"/>
    <w:rsid w:val="00F32A59"/>
    <w:rsid w:val="00F346CA"/>
    <w:rsid w:val="00F35D4E"/>
    <w:rsid w:val="00F36A6E"/>
    <w:rsid w:val="00F36CE8"/>
    <w:rsid w:val="00F3732C"/>
    <w:rsid w:val="00F37C12"/>
    <w:rsid w:val="00F404A7"/>
    <w:rsid w:val="00F41FF9"/>
    <w:rsid w:val="00F43963"/>
    <w:rsid w:val="00F43D1A"/>
    <w:rsid w:val="00F43E87"/>
    <w:rsid w:val="00F44A2D"/>
    <w:rsid w:val="00F46646"/>
    <w:rsid w:val="00F46C9E"/>
    <w:rsid w:val="00F50958"/>
    <w:rsid w:val="00F51635"/>
    <w:rsid w:val="00F52697"/>
    <w:rsid w:val="00F5347B"/>
    <w:rsid w:val="00F53D2F"/>
    <w:rsid w:val="00F5409C"/>
    <w:rsid w:val="00F55C3F"/>
    <w:rsid w:val="00F569A6"/>
    <w:rsid w:val="00F57430"/>
    <w:rsid w:val="00F57E9C"/>
    <w:rsid w:val="00F61301"/>
    <w:rsid w:val="00F625FE"/>
    <w:rsid w:val="00F6400D"/>
    <w:rsid w:val="00F64AC1"/>
    <w:rsid w:val="00F64CCA"/>
    <w:rsid w:val="00F65385"/>
    <w:rsid w:val="00F65BB5"/>
    <w:rsid w:val="00F66208"/>
    <w:rsid w:val="00F6667D"/>
    <w:rsid w:val="00F6718C"/>
    <w:rsid w:val="00F67BE7"/>
    <w:rsid w:val="00F71DF1"/>
    <w:rsid w:val="00F72EEA"/>
    <w:rsid w:val="00F74342"/>
    <w:rsid w:val="00F74B28"/>
    <w:rsid w:val="00F74EBA"/>
    <w:rsid w:val="00F74F65"/>
    <w:rsid w:val="00F75911"/>
    <w:rsid w:val="00F75F99"/>
    <w:rsid w:val="00F76D00"/>
    <w:rsid w:val="00F77848"/>
    <w:rsid w:val="00F77ACC"/>
    <w:rsid w:val="00F77AD3"/>
    <w:rsid w:val="00F77D08"/>
    <w:rsid w:val="00F837A5"/>
    <w:rsid w:val="00F84103"/>
    <w:rsid w:val="00F844E5"/>
    <w:rsid w:val="00F849DC"/>
    <w:rsid w:val="00F86378"/>
    <w:rsid w:val="00F87ADA"/>
    <w:rsid w:val="00F9127C"/>
    <w:rsid w:val="00F91CBC"/>
    <w:rsid w:val="00F92057"/>
    <w:rsid w:val="00F9255C"/>
    <w:rsid w:val="00F92B7C"/>
    <w:rsid w:val="00F92E51"/>
    <w:rsid w:val="00F92FC2"/>
    <w:rsid w:val="00F93590"/>
    <w:rsid w:val="00F93F3E"/>
    <w:rsid w:val="00F94D94"/>
    <w:rsid w:val="00F96171"/>
    <w:rsid w:val="00F96903"/>
    <w:rsid w:val="00F9690C"/>
    <w:rsid w:val="00FA0718"/>
    <w:rsid w:val="00FA1D16"/>
    <w:rsid w:val="00FA35F1"/>
    <w:rsid w:val="00FA4076"/>
    <w:rsid w:val="00FA486B"/>
    <w:rsid w:val="00FA5C3D"/>
    <w:rsid w:val="00FA62F6"/>
    <w:rsid w:val="00FA62F7"/>
    <w:rsid w:val="00FA6816"/>
    <w:rsid w:val="00FB00CA"/>
    <w:rsid w:val="00FB0960"/>
    <w:rsid w:val="00FB1F53"/>
    <w:rsid w:val="00FB2E86"/>
    <w:rsid w:val="00FB3A5B"/>
    <w:rsid w:val="00FB4935"/>
    <w:rsid w:val="00FB5357"/>
    <w:rsid w:val="00FB577C"/>
    <w:rsid w:val="00FB5D0F"/>
    <w:rsid w:val="00FB6A53"/>
    <w:rsid w:val="00FC13C4"/>
    <w:rsid w:val="00FC208E"/>
    <w:rsid w:val="00FC2592"/>
    <w:rsid w:val="00FC292B"/>
    <w:rsid w:val="00FC374B"/>
    <w:rsid w:val="00FC4278"/>
    <w:rsid w:val="00FC49D9"/>
    <w:rsid w:val="00FC543C"/>
    <w:rsid w:val="00FC68FD"/>
    <w:rsid w:val="00FC719C"/>
    <w:rsid w:val="00FC727D"/>
    <w:rsid w:val="00FD04FA"/>
    <w:rsid w:val="00FD42FB"/>
    <w:rsid w:val="00FD4E69"/>
    <w:rsid w:val="00FD6F05"/>
    <w:rsid w:val="00FD7F75"/>
    <w:rsid w:val="00FE14FD"/>
    <w:rsid w:val="00FE1B04"/>
    <w:rsid w:val="00FE1FEE"/>
    <w:rsid w:val="00FE2A44"/>
    <w:rsid w:val="00FE3803"/>
    <w:rsid w:val="00FE4B07"/>
    <w:rsid w:val="00FE5B77"/>
    <w:rsid w:val="00FE71E2"/>
    <w:rsid w:val="00FF0243"/>
    <w:rsid w:val="00FF0282"/>
    <w:rsid w:val="00FF1D47"/>
    <w:rsid w:val="00FF1FBF"/>
    <w:rsid w:val="00FF23D1"/>
    <w:rsid w:val="00FF28B9"/>
    <w:rsid w:val="00FF3E91"/>
    <w:rsid w:val="00FF421D"/>
    <w:rsid w:val="00FF4547"/>
    <w:rsid w:val="00FF471C"/>
    <w:rsid w:val="00FF4FAF"/>
    <w:rsid w:val="00FF695C"/>
  </w:rsids>
  <m:mathPr>
    <m:mathFont m:val="Cambria Math"/>
    <m:brkBin m:val="before"/>
    <m:brkBinSub m:val="--"/>
    <m:smallFrac m:val="0"/>
    <m:dispDef/>
    <m:lMargin m:val="0"/>
    <m:rMargin m:val="0"/>
    <m:defJc m:val="centerGroup"/>
    <m:wrapIndent m:val="1440"/>
    <m:intLim m:val="subSup"/>
    <m:naryLim m:val="undOvr"/>
  </m:mathPr>
  <w:themeFontLang w:val="e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2866D6"/>
  <w15:docId w15:val="{E2487D82-61BA-415C-BB6A-518B887C507D}"/>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pPrDefault>
      <w:pPr>
        <w:spacing w:after="200" w:line="276" w:lineRule="auto"/>
      </w:pPr>
    </w:pPrDefault>
    <w:rPrDefault>
      <w:rPr>
        <w:rFonts w:asciiTheme="minorHAnsi" w:hAnsiTheme="minorHAnsi" w:cstheme="minorBidi" w:eastAsiaTheme="minorEastAsia"/>
        <w:sz w:val="22"/>
        <w:szCs w:val="22"/>
        <w:lang w:val="en"/>
      </w:rPr>
    </w:r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4D4"/>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hAnsi="Times New Roman" w:cs="Times New Roman" w:eastAsia="Times New Roman"/>
      <w:sz w:val="24"/>
      <w:szCs w:val="20"/>
    </w:rPr>
  </w:style>
  <w:style w:type="paragraph" w:styleId="Heading2">
    <w:name w:val="heading 2"/>
    <w:aliases w:val="Title Header2"/>
    <w:basedOn w:val="Normal"/>
    <w:next w:val="Normal"/>
    <w:link w:val="Heading2Char"/>
    <w:qFormat/>
    <w:rsid w:val="00795F73"/>
    <w:pPr>
      <w:keepNext/>
      <w:spacing w:after="0" w:line="240" w:lineRule="auto"/>
      <w:jc w:val="both"/>
      <w:outlineLvl w:val="1"/>
    </w:pPr>
    <w:rPr>
      <w:rFonts w:ascii="Times New Roman" w:hAnsi="Times New Roman" w:cs="Times New Roman" w:eastAsia="Times New Roman"/>
      <w:b/>
      <w:sz w:val="24"/>
      <w:szCs w:val="20"/>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95F73"/>
    <w:pPr>
      <w:keepNext/>
      <w:spacing w:after="0" w:line="240" w:lineRule="auto"/>
      <w:jc w:val="center"/>
      <w:outlineLvl w:val="2"/>
    </w:pPr>
    <w:rPr>
      <w:rFonts w:ascii="Times New Roman" w:hAnsi="Times New Roman" w:cs="Times New Roman" w:eastAsia="Times New Roman"/>
      <w:b/>
      <w:sz w:val="24"/>
      <w:szCs w:val="20"/>
    </w:rPr>
  </w:style>
  <w:style w:type="paragraph" w:styleId="Heading4">
    <w:name w:val="heading 4"/>
    <w:aliases w:val=" Sub-Clause Sub-paragraph,Sub-Clause Sub-paragraph,Heading 4 Char Char Char Char"/>
    <w:basedOn w:val="Normal"/>
    <w:next w:val="Normal"/>
    <w:link w:val="Heading4Char"/>
    <w:qFormat/>
    <w:rsid w:val="00795F73"/>
    <w:pPr>
      <w:keepNext/>
      <w:spacing w:after="0" w:line="240" w:lineRule="auto"/>
      <w:jc w:val="center"/>
      <w:outlineLvl w:val="3"/>
    </w:pPr>
    <w:rPr>
      <w:rFonts w:ascii="Times New Roman" w:hAnsi="Times New Roman" w:cs="Times New Roman" w:eastAsia="Times New Roman"/>
      <w:sz w:val="28"/>
      <w:szCs w:val="20"/>
    </w:rPr>
  </w:style>
  <w:style w:type="paragraph" w:styleId="Heading5">
    <w:name w:val="heading 5"/>
    <w:basedOn w:val="Normal"/>
    <w:next w:val="Normal"/>
    <w:link w:val="Heading5Char"/>
    <w:qFormat/>
    <w:rsid w:val="00795F73"/>
    <w:pPr>
      <w:keepNext/>
      <w:spacing w:after="0" w:line="240" w:lineRule="auto"/>
      <w:outlineLvl w:val="4"/>
    </w:pPr>
    <w:rPr>
      <w:rFonts w:ascii="Times New Roman" w:hAnsi="Times New Roman" w:cs="Times New Roman" w:eastAsia="Times New Roman"/>
      <w:sz w:val="24"/>
      <w:szCs w:val="20"/>
    </w:rPr>
  </w:style>
  <w:style w:type="paragraph" w:styleId="Heading6">
    <w:name w:val="heading 6"/>
    <w:basedOn w:val="Normal"/>
    <w:next w:val="Normal"/>
    <w:link w:val="Heading6Char"/>
    <w:qFormat/>
    <w:rsid w:val="00795F73"/>
    <w:pPr>
      <w:keepNext/>
      <w:spacing w:after="0" w:line="360" w:lineRule="auto"/>
      <w:jc w:val="both"/>
      <w:outlineLvl w:val="5"/>
    </w:pPr>
    <w:rPr>
      <w:rFonts w:ascii="Times New Roman" w:hAnsi="Times New Roman" w:cs="Times New Roman" w:eastAsia="Times New Roman"/>
      <w:sz w:val="24"/>
      <w:szCs w:val="20"/>
    </w:rPr>
  </w:style>
  <w:style w:type="paragraph" w:styleId="Heading7">
    <w:name w:val="heading 7"/>
    <w:basedOn w:val="Normal"/>
    <w:next w:val="Normal"/>
    <w:link w:val="Heading7Char"/>
    <w:qFormat/>
    <w:rsid w:val="00795F73"/>
    <w:pPr>
      <w:keepNext/>
      <w:spacing w:after="0" w:line="360" w:lineRule="auto"/>
      <w:jc w:val="center"/>
      <w:outlineLvl w:val="6"/>
    </w:pPr>
    <w:rPr>
      <w:rFonts w:ascii="Times New Roman" w:hAnsi="Times New Roman" w:cs="Times New Roman" w:eastAsia="Times New Roman"/>
      <w:b/>
      <w:sz w:val="40"/>
      <w:szCs w:val="20"/>
    </w:rPr>
  </w:style>
  <w:style w:type="paragraph" w:styleId="Heading8">
    <w:name w:val="heading 8"/>
    <w:basedOn w:val="Normal"/>
    <w:next w:val="Normal"/>
    <w:link w:val="Heading8Char"/>
    <w:qFormat/>
    <w:rsid w:val="00795F73"/>
    <w:pPr>
      <w:keepNext/>
      <w:spacing w:after="0" w:line="360" w:lineRule="auto"/>
      <w:jc w:val="right"/>
      <w:outlineLvl w:val="7"/>
    </w:pPr>
    <w:rPr>
      <w:rFonts w:ascii="Times New Roman" w:hAnsi="Times New Roman" w:cs="Times New Roman" w:eastAsia="Times New Roman"/>
      <w:b/>
      <w:sz w:val="24"/>
      <w:szCs w:val="20"/>
    </w:rPr>
  </w:style>
  <w:style w:type="paragraph" w:styleId="Heading9">
    <w:name w:val="heading 9"/>
    <w:basedOn w:val="Normal"/>
    <w:next w:val="Normal"/>
    <w:link w:val="Heading9Char"/>
    <w:qFormat/>
    <w:rsid w:val="00795F73"/>
    <w:pPr>
      <w:keepNext/>
      <w:tabs>
        <w:tab w:val="num" w:pos="2304"/>
      </w:tabs>
      <w:spacing w:after="0" w:line="240" w:lineRule="auto"/>
      <w:ind w:left="2304" w:hanging="1584"/>
      <w:outlineLvl w:val="8"/>
    </w:pPr>
    <w:rPr>
      <w:rFonts w:ascii="Times New Roman" w:hAnsi="Times New Roman" w:cs="Times New Roman"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hAnsi="Times New Roman" w:cs="Times New Roman" w:eastAsia="Times New Roman"/>
      <w:sz w:val="24"/>
      <w:szCs w:val="20"/>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2"/>
    <w:uiPriority w:val="99"/>
    <w:qFormat/>
    <w:rsid w:val="00191CC4"/>
    <w:pPr>
      <w:spacing w:after="0" w:line="240" w:lineRule="auto"/>
      <w:ind w:firstLine="567"/>
      <w:jc w:val="both"/>
    </w:pPr>
    <w:rPr>
      <w:rFonts w:ascii="Times New Roman" w:hAnsi="Times New Roman" w:cs="Times New Roman" w:eastAsia="Times New Roman"/>
      <w:sz w:val="24"/>
      <w:szCs w:val="20"/>
    </w:rPr>
  </w:style>
  <w:style w:type="character" w:customStyle="1" w:styleId="BodyTextChar2">
    <w:name w:val="Body Text Char2"/>
    <w:aliases w:val="Char Char Char3, Char Char1, Char Char Char, Char Char Char Diagrama Diagrama Diagrama Diagrama Diagrama Char, Char Char Char Diagrama Diagrama Diagrama Diagrama Diagrama Diagrama Diagrama Diagrama Diagrama Diagrama  Char,Char Char4"/>
    <w:basedOn w:val="DefaultParagraphFont"/>
    <w:link w:val="BodyText"/>
    <w:rsid w:val="00191CC4"/>
    <w:rPr>
      <w:rFonts w:ascii="Times New Roman" w:hAnsi="Times New Roman" w:cs="Times New Roman" w:eastAsia="Times New Roman"/>
      <w:sz w:val="24"/>
      <w:szCs w:val="20"/>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hAnsi="Times New Roman" w:cs="Times New Roman" w:eastAsia="Times New Roman"/>
      <w:sz w:val="24"/>
      <w:szCs w:val="20"/>
    </w:rPr>
  </w:style>
  <w:style w:type="character" w:customStyle="1" w:styleId="HeaderChar">
    <w:name w:val="Header Char"/>
    <w:basedOn w:val="DefaultParagraphFont"/>
    <w:link w:val="Header"/>
    <w:uiPriority w:val="99"/>
    <w:rsid w:val="00191CC4"/>
    <w:rPr>
      <w:rFonts w:ascii="Times New Roman" w:hAnsi="Times New Roman" w:cs="Times New Roman" w:eastAsia="Times New Roman"/>
      <w:sz w:val="24"/>
      <w:szCs w:val="20"/>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hAnsi="Times New Roman" w:cs="Times New Roman" w:eastAsia="Times New Roman"/>
      <w:sz w:val="24"/>
      <w:szCs w:val="20"/>
    </w:rPr>
  </w:style>
  <w:style w:type="character" w:customStyle="1" w:styleId="FooterChar">
    <w:name w:val="Footer Char"/>
    <w:basedOn w:val="DefaultParagraphFont"/>
    <w:link w:val="Footer"/>
    <w:uiPriority w:val="99"/>
    <w:rsid w:val="00191CC4"/>
    <w:rPr>
      <w:rFonts w:ascii="Times New Roman" w:hAnsi="Times New Roman" w:cs="Times New Roman" w:eastAsia="Times New Roman"/>
      <w:sz w:val="24"/>
      <w:szCs w:val="20"/>
    </w:rPr>
  </w:style>
  <w:style w:type="paragraph" w:customStyle="1" w:styleId="Paraai">
    <w:name w:val="Parašai"/>
    <w:basedOn w:val="Normal"/>
    <w:rsid w:val="00191CC4"/>
    <w:pPr>
      <w:tabs>
        <w:tab w:val="left" w:pos="6237"/>
      </w:tabs>
      <w:spacing w:before="240" w:after="0" w:line="240" w:lineRule="auto"/>
      <w:jc w:val="both"/>
    </w:pPr>
    <w:rPr>
      <w:rFonts w:ascii="Times New Roman" w:hAnsi="Times New Roman" w:cs="Times New Roman" w:eastAsia="Times New Roman"/>
      <w:sz w:val="24"/>
      <w:szCs w:val="20"/>
    </w:rPr>
  </w:style>
  <w:style w:type="paragraph" w:styleId="ListParagraph">
    <w:name w:val="List Paragraph"/>
    <w:aliases w:val="Numbering,ERP-List Paragraph,List Paragraph11,Bullet EY,List Paragraph2,List Paragraph Red,List Paragraph1,Sąrašo pastraipa1,SKYRIAUS NR,Buletai,List Paragraph21,lp1,Bullet 1,Use Case List Paragraph,List Paragraph111,Paragraph"/>
    <w:basedOn w:val="Normal"/>
    <w:link w:val="ListParagraphChar"/>
    <w:uiPriority w:val="34"/>
    <w:qFormat/>
    <w:rsid w:val="00191CC4"/>
    <w:pPr>
      <w:spacing w:after="0" w:line="240" w:lineRule="auto"/>
      <w:ind w:left="720"/>
      <w:contextualSpacing/>
      <w:jc w:val="both"/>
    </w:pPr>
    <w:rPr>
      <w:rFonts w:ascii="Times New Roman" w:hAnsi="Times New Roman" w:cs="Times New Roman" w:eastAsia="Times New Roman"/>
      <w:sz w:val="24"/>
      <w:szCs w:val="20"/>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uiPriority w:val="39"/>
    <w:rsid w:val="00191CC4"/>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191CC4"/>
    <w:pPr>
      <w:spacing w:after="120" w:line="480" w:lineRule="auto"/>
      <w:ind w:left="283"/>
      <w:jc w:val="both"/>
    </w:pPr>
    <w:rPr>
      <w:rFonts w:ascii="Times New Roman" w:hAnsi="Times New Roman" w:cs="Times New Roman" w:eastAsia="Times New Roman"/>
      <w:sz w:val="24"/>
      <w:szCs w:val="20"/>
    </w:rPr>
  </w:style>
  <w:style w:type="character" w:customStyle="1" w:styleId="BodyTextIndent2Char">
    <w:name w:val="Body Text Indent 2 Char"/>
    <w:basedOn w:val="DefaultParagraphFont"/>
    <w:link w:val="BodyTextIndent2"/>
    <w:rsid w:val="00191CC4"/>
    <w:rPr>
      <w:rFonts w:ascii="Times New Roman" w:hAnsi="Times New Roman" w:cs="Times New Roman" w:eastAsia="Times New Roman"/>
      <w:sz w:val="24"/>
      <w:szCs w:val="20"/>
    </w:rPr>
  </w:style>
  <w:style w:type="paragraph" w:customStyle="1" w:styleId="1">
    <w:name w:val="Стиль1"/>
    <w:basedOn w:val="Normal"/>
    <w:rsid w:val="00191CC4"/>
    <w:pPr>
      <w:spacing w:after="0" w:line="240" w:lineRule="auto"/>
      <w:jc w:val="center"/>
    </w:pPr>
    <w:rPr>
      <w:rFonts w:ascii="Times New Roman" w:hAnsi="Times New Roman" w:cs="Times New Roman" w:eastAsia="Times New Roman"/>
      <w:sz w:val="24"/>
      <w:szCs w:val="20"/>
    </w:rPr>
  </w:style>
  <w:style w:type="character" w:styleId="FootnoteReference">
    <w:name w:val="footnote reference"/>
    <w:aliases w:val="fr"/>
    <w:basedOn w:val="DefaultParagraphFont"/>
    <w:rsid w:val="00191CC4"/>
    <w:rPr>
      <w:rFonts w:cs="Times New Roman"/>
      <w:vertAlign w:val="superscript"/>
    </w:rPr>
  </w:style>
  <w:style w:type="character" w:customStyle="1" w:styleId="ListParagraphChar">
    <w:name w:val="List Paragraph Char"/>
    <w:aliases w:val="Numbering Char,ERP-List Paragraph Char,List Paragraph11 Char,Bullet EY Char,List Paragraph2 Char,List Paragraph Red Char,List Paragraph1 Char,Sąrašo pastraipa1 Char,SKYRIAUS NR Char,Buletai Char,List Paragraph21 Char,lp1 Char"/>
    <w:link w:val="ListParagraph"/>
    <w:uiPriority w:val="34"/>
    <w:qFormat/>
    <w:rsid w:val="00191CC4"/>
    <w:rPr>
      <w:rFonts w:ascii="Times New Roman" w:hAnsi="Times New Roman" w:cs="Times New Roman" w:eastAsia="Times New Roman"/>
      <w:sz w:val="24"/>
      <w:szCs w:val="20"/>
    </w:rPr>
  </w:style>
  <w:style w:type="character" w:styleId="CommentReference">
    <w:name w:val="annotation reference"/>
    <w:basedOn w:val="DefaultParagraphFont"/>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hAnsi="Times New Roman" w:cs="Times New Roman" w:eastAsia="Times New Roman"/>
      <w:sz w:val="20"/>
      <w:szCs w:val="20"/>
    </w:rPr>
  </w:style>
  <w:style w:type="character" w:customStyle="1" w:styleId="CommentTextChar">
    <w:name w:val="Comment Text Char"/>
    <w:basedOn w:val="DefaultParagraphFont"/>
    <w:link w:val="CommentText"/>
    <w:rsid w:val="00587BBF"/>
    <w:rPr>
      <w:rFonts w:ascii="Times New Roman" w:hAnsi="Times New Roman" w:cs="Times New Roman" w:eastAsia="Times New Roman"/>
      <w:sz w:val="20"/>
      <w:szCs w:val="20"/>
    </w:rPr>
  </w:style>
  <w:style w:type="paragraph" w:styleId="BalloonText">
    <w:name w:val="Balloon Text"/>
    <w:basedOn w:val="Normal"/>
    <w:link w:val="BalloonTextChar2"/>
    <w:unhideWhenUsed/>
    <w:rsid w:val="00587BBF"/>
    <w:pPr>
      <w:spacing w:after="0" w:line="240" w:lineRule="auto"/>
    </w:pPr>
    <w:rPr>
      <w:rFonts w:ascii="Tahoma" w:hAnsi="Tahoma" w:cs="Tahoma"/>
      <w:sz w:val="16"/>
      <w:szCs w:val="16"/>
    </w:rPr>
  </w:style>
  <w:style w:type="character" w:customStyle="1" w:styleId="BalloonTextChar2">
    <w:name w:val="Balloon Text Char2"/>
    <w:basedOn w:val="DefaultParagraphFont"/>
    <w:link w:val="BalloonText"/>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8E7A29"/>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Footnote Char"/>
    <w:basedOn w:val="DefaultParagraphFont"/>
    <w:link w:val="FootnoteText"/>
    <w:uiPriority w:val="99"/>
    <w:rsid w:val="00C45DE1"/>
    <w:rPr>
      <w:sz w:val="20"/>
      <w:szCs w:val="20"/>
    </w:rPr>
  </w:style>
  <w:style w:type="character" w:styleId="FollowedHyperlink">
    <w:name w:val="FollowedHyperlink"/>
    <w:basedOn w:val="DefaultParagraphFont"/>
    <w:unhideWhenUsed/>
    <w:rsid w:val="00DB7588"/>
    <w:rPr>
      <w:color w:val="800080" w:themeColor="followedHyperlink"/>
      <w:u w:val="single"/>
    </w:rPr>
  </w:style>
  <w:style w:type="character" w:customStyle="1" w:styleId="normal0020tablechar">
    <w:name w:val="normal_0020table__char"/>
    <w:rsid w:val="0071750A"/>
  </w:style>
  <w:style w:type="paragraph" w:customStyle="1" w:styleId="normal0020table">
    <w:name w:val="normal_0020table"/>
    <w:basedOn w:val="Normal"/>
    <w:rsid w:val="0071750A"/>
    <w:pPr>
      <w:spacing w:before="100" w:beforeAutospacing="1" w:after="100" w:afterAutospacing="1" w:line="240" w:lineRule="auto"/>
    </w:pPr>
    <w:rPr>
      <w:rFonts w:ascii="Times New Roman" w:hAnsi="Times New Roman" w:cs="Times New Roman" w:eastAsia="Times New Roman"/>
      <w:sz w:val="24"/>
      <w:szCs w:val="24"/>
    </w:rPr>
  </w:style>
  <w:style w:type="paragraph" w:styleId="CommentSubject">
    <w:name w:val="annotation subject"/>
    <w:basedOn w:val="CommentText"/>
    <w:next w:val="CommentText"/>
    <w:link w:val="CommentSubjectChar2"/>
    <w:unhideWhenUsed/>
    <w:rsid w:val="001563EE"/>
    <w:pPr>
      <w:spacing w:after="200"/>
    </w:pPr>
    <w:rPr>
      <w:rFonts w:asciiTheme="minorHAnsi" w:hAnsiTheme="minorHAnsi" w:cstheme="minorBidi" w:eastAsiaTheme="minorEastAsia"/>
      <w:b/>
      <w:bCs/>
    </w:rPr>
  </w:style>
  <w:style w:type="character" w:customStyle="1" w:styleId="CommentSubjectChar2">
    <w:name w:val="Comment Subject Char2"/>
    <w:basedOn w:val="CommentTextChar"/>
    <w:link w:val="CommentSubject"/>
    <w:rsid w:val="001563EE"/>
    <w:rPr>
      <w:rFonts w:ascii="Times New Roman" w:hAnsi="Times New Roman" w:cs="Times New Roman" w:eastAsia="Times New Roman"/>
      <w:b/>
      <w:bCs/>
      <w:sz w:val="20"/>
      <w:szCs w:val="20"/>
    </w:rPr>
  </w:style>
  <w:style w:type="character" w:styleId="PlaceholderText">
    <w:name w:val="Placeholder Text"/>
    <w:basedOn w:val="DefaultParagraphFont"/>
    <w:uiPriority w:val="99"/>
    <w:semiHidden/>
    <w:rsid w:val="006B2429"/>
    <w:rPr>
      <w:color w:val="808080"/>
    </w:rPr>
  </w:style>
  <w:style w:type="paragraph" w:styleId="BodyTextIndent">
    <w:name w:val="Body Text Indent"/>
    <w:basedOn w:val="Normal"/>
    <w:link w:val="BodyTextIndentChar"/>
    <w:unhideWhenUsed/>
    <w:rsid w:val="00795F73"/>
    <w:pPr>
      <w:spacing w:after="120"/>
      <w:ind w:left="283"/>
    </w:pPr>
  </w:style>
  <w:style w:type="character" w:customStyle="1" w:styleId="BodyTextIndentChar">
    <w:name w:val="Body Text Indent Char"/>
    <w:basedOn w:val="DefaultParagraphFont"/>
    <w:link w:val="BodyTextIndent"/>
    <w:rsid w:val="00795F73"/>
  </w:style>
  <w:style w:type="character" w:customStyle="1" w:styleId="Heading2Char">
    <w:name w:val="Heading 2 Char"/>
    <w:aliases w:val="Title Header2 Char"/>
    <w:basedOn w:val="DefaultParagraphFont"/>
    <w:link w:val="Heading2"/>
    <w:rsid w:val="00795F73"/>
    <w:rPr>
      <w:rFonts w:ascii="Times New Roman" w:hAnsi="Times New Roman" w:cs="Times New Roman" w:eastAsia="Times New Roman"/>
      <w:b/>
      <w:sz w:val="24"/>
      <w:szCs w:val="20"/>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795F73"/>
    <w:rPr>
      <w:rFonts w:ascii="Times New Roman" w:hAnsi="Times New Roman" w:cs="Times New Roman" w:eastAsia="Times New Roman"/>
      <w:b/>
      <w:sz w:val="24"/>
      <w:szCs w:val="20"/>
    </w:rPr>
  </w:style>
  <w:style w:type="character" w:customStyle="1" w:styleId="Heading4Char">
    <w:name w:val="Heading 4 Char"/>
    <w:aliases w:val=" Sub-Clause Sub-paragraph Char,Sub-Clause Sub-paragraph Char,Heading 4 Char Char Char Char Char"/>
    <w:basedOn w:val="DefaultParagraphFont"/>
    <w:link w:val="Heading4"/>
    <w:rsid w:val="00795F73"/>
    <w:rPr>
      <w:rFonts w:ascii="Times New Roman" w:hAnsi="Times New Roman" w:cs="Times New Roman" w:eastAsia="Times New Roman"/>
      <w:sz w:val="28"/>
      <w:szCs w:val="20"/>
    </w:rPr>
  </w:style>
  <w:style w:type="character" w:customStyle="1" w:styleId="Heading5Char">
    <w:name w:val="Heading 5 Char"/>
    <w:basedOn w:val="DefaultParagraphFont"/>
    <w:link w:val="Heading5"/>
    <w:rsid w:val="00795F73"/>
    <w:rPr>
      <w:rFonts w:ascii="Times New Roman" w:hAnsi="Times New Roman" w:cs="Times New Roman" w:eastAsia="Times New Roman"/>
      <w:sz w:val="24"/>
      <w:szCs w:val="20"/>
    </w:rPr>
  </w:style>
  <w:style w:type="character" w:customStyle="1" w:styleId="Heading6Char">
    <w:name w:val="Heading 6 Char"/>
    <w:basedOn w:val="DefaultParagraphFont"/>
    <w:link w:val="Heading6"/>
    <w:rsid w:val="00795F73"/>
    <w:rPr>
      <w:rFonts w:ascii="Times New Roman" w:hAnsi="Times New Roman" w:cs="Times New Roman" w:eastAsia="Times New Roman"/>
      <w:sz w:val="24"/>
      <w:szCs w:val="20"/>
    </w:rPr>
  </w:style>
  <w:style w:type="character" w:customStyle="1" w:styleId="Heading7Char">
    <w:name w:val="Heading 7 Char"/>
    <w:basedOn w:val="DefaultParagraphFont"/>
    <w:link w:val="Heading7"/>
    <w:rsid w:val="00795F73"/>
    <w:rPr>
      <w:rFonts w:ascii="Times New Roman" w:hAnsi="Times New Roman" w:cs="Times New Roman" w:eastAsia="Times New Roman"/>
      <w:b/>
      <w:sz w:val="40"/>
      <w:szCs w:val="20"/>
    </w:rPr>
  </w:style>
  <w:style w:type="character" w:customStyle="1" w:styleId="Heading8Char">
    <w:name w:val="Heading 8 Char"/>
    <w:basedOn w:val="DefaultParagraphFont"/>
    <w:link w:val="Heading8"/>
    <w:rsid w:val="00795F73"/>
    <w:rPr>
      <w:rFonts w:ascii="Times New Roman" w:hAnsi="Times New Roman" w:cs="Times New Roman" w:eastAsia="Times New Roman"/>
      <w:b/>
      <w:sz w:val="24"/>
      <w:szCs w:val="20"/>
    </w:rPr>
  </w:style>
  <w:style w:type="character" w:customStyle="1" w:styleId="Heading9Char">
    <w:name w:val="Heading 9 Char"/>
    <w:basedOn w:val="DefaultParagraphFont"/>
    <w:link w:val="Heading9"/>
    <w:rsid w:val="00795F73"/>
    <w:rPr>
      <w:rFonts w:ascii="Times New Roman" w:hAnsi="Times New Roman" w:cs="Times New Roman" w:eastAsia="Times New Roman"/>
      <w:sz w:val="40"/>
      <w:szCs w:val="20"/>
    </w:rPr>
  </w:style>
  <w:style w:type="paragraph" w:customStyle="1" w:styleId="2">
    <w:name w:val="Стиль2"/>
    <w:basedOn w:val="Normal"/>
    <w:rsid w:val="00795F73"/>
    <w:pPr>
      <w:tabs>
        <w:tab w:val="left" w:pos="1298"/>
      </w:tabs>
      <w:spacing w:after="0" w:line="360" w:lineRule="auto"/>
      <w:ind w:firstLine="1298"/>
    </w:pPr>
    <w:rPr>
      <w:rFonts w:ascii="Times New Roman" w:hAnsi="Times New Roman" w:cs="Times New Roman" w:eastAsia="Times New Roman"/>
      <w:sz w:val="24"/>
      <w:szCs w:val="20"/>
    </w:rPr>
  </w:style>
  <w:style w:type="paragraph" w:customStyle="1" w:styleId="3">
    <w:name w:val="Стиль3"/>
    <w:basedOn w:val="Normal"/>
    <w:rsid w:val="00795F73"/>
    <w:pPr>
      <w:spacing w:after="0" w:line="240" w:lineRule="auto"/>
      <w:jc w:val="center"/>
    </w:pPr>
    <w:rPr>
      <w:rFonts w:ascii="Times New Roman" w:hAnsi="Times New Roman" w:cs="Times New Roman" w:eastAsia="Times New Roman"/>
      <w:sz w:val="24"/>
      <w:szCs w:val="20"/>
    </w:rPr>
  </w:style>
  <w:style w:type="paragraph" w:customStyle="1" w:styleId="4">
    <w:name w:val="Стиль4"/>
    <w:basedOn w:val="2"/>
    <w:rsid w:val="00795F73"/>
    <w:pPr>
      <w:tabs>
        <w:tab w:val="clear" w:pos="1298"/>
      </w:tabs>
      <w:jc w:val="both"/>
    </w:pPr>
  </w:style>
  <w:style w:type="paragraph" w:styleId="BodyTextIndent3">
    <w:name w:val="Body Text Indent 3"/>
    <w:basedOn w:val="Normal"/>
    <w:link w:val="BodyTextIndent3Char"/>
    <w:rsid w:val="00795F73"/>
    <w:pPr>
      <w:spacing w:after="0" w:line="240" w:lineRule="auto"/>
      <w:ind w:left="426" w:hanging="426"/>
      <w:jc w:val="both"/>
    </w:pPr>
    <w:rPr>
      <w:rFonts w:ascii="Times New Roman" w:hAnsi="Times New Roman" w:cs="Times New Roman" w:eastAsia="Times New Roman"/>
      <w:sz w:val="24"/>
      <w:szCs w:val="20"/>
    </w:rPr>
  </w:style>
  <w:style w:type="character" w:customStyle="1" w:styleId="BodyTextIndent3Char">
    <w:name w:val="Body Text Indent 3 Char"/>
    <w:basedOn w:val="DefaultParagraphFont"/>
    <w:link w:val="BodyTextIndent3"/>
    <w:rsid w:val="00795F73"/>
    <w:rPr>
      <w:rFonts w:ascii="Times New Roman" w:hAnsi="Times New Roman" w:cs="Times New Roman" w:eastAsia="Times New Roman"/>
      <w:sz w:val="24"/>
      <w:szCs w:val="20"/>
    </w:rPr>
  </w:style>
  <w:style w:type="paragraph" w:styleId="BodyText2">
    <w:name w:val="Body Text 2"/>
    <w:basedOn w:val="Normal"/>
    <w:link w:val="BodyText2Char"/>
    <w:rsid w:val="00795F73"/>
    <w:pPr>
      <w:spacing w:after="0" w:line="240" w:lineRule="auto"/>
      <w:jc w:val="center"/>
    </w:pPr>
    <w:rPr>
      <w:rFonts w:ascii="Times New Roman" w:hAnsi="Times New Roman" w:cs="Times New Roman" w:eastAsia="Times New Roman"/>
      <w:b/>
      <w:sz w:val="40"/>
      <w:szCs w:val="20"/>
    </w:rPr>
  </w:style>
  <w:style w:type="character" w:customStyle="1" w:styleId="BodyText2Char">
    <w:name w:val="Body Text 2 Char"/>
    <w:basedOn w:val="DefaultParagraphFont"/>
    <w:link w:val="BodyText2"/>
    <w:rsid w:val="00795F73"/>
    <w:rPr>
      <w:rFonts w:ascii="Times New Roman" w:hAnsi="Times New Roman" w:cs="Times New Roman" w:eastAsia="Times New Roman"/>
      <w:b/>
      <w:sz w:val="40"/>
      <w:szCs w:val="20"/>
    </w:rPr>
  </w:style>
  <w:style w:type="paragraph" w:customStyle="1" w:styleId="patvirtinta">
    <w:name w:val="patvirtinta"/>
    <w:basedOn w:val="Normal"/>
    <w:rsid w:val="00795F73"/>
    <w:pPr>
      <w:spacing w:before="100" w:beforeAutospacing="1" w:after="100" w:afterAutospacing="1" w:line="240" w:lineRule="auto"/>
    </w:pPr>
    <w:rPr>
      <w:rFonts w:ascii="Times New Roman" w:hAnsi="Times New Roman" w:cs="Times New Roman" w:eastAsia="Times New Roman"/>
      <w:sz w:val="24"/>
      <w:szCs w:val="24"/>
    </w:rPr>
  </w:style>
  <w:style w:type="paragraph" w:customStyle="1" w:styleId="NumPar1">
    <w:name w:val="NumPar 1"/>
    <w:basedOn w:val="Normal"/>
    <w:next w:val="Normal"/>
    <w:rsid w:val="00795F73"/>
    <w:pPr>
      <w:tabs>
        <w:tab w:val="num" w:pos="360"/>
      </w:tabs>
      <w:spacing w:before="120" w:after="120" w:line="240" w:lineRule="auto"/>
      <w:jc w:val="both"/>
    </w:pPr>
    <w:rPr>
      <w:rFonts w:ascii="Times New Roman" w:hAnsi="Times New Roman" w:cs="Times New Roman" w:eastAsia="Times New Roman"/>
      <w:sz w:val="24"/>
      <w:szCs w:val="20"/>
    </w:rPr>
  </w:style>
  <w:style w:type="paragraph" w:customStyle="1" w:styleId="DiagramaDiagramaDiagrama">
    <w:name w:val="Diagrama Diagrama Diagrama"/>
    <w:basedOn w:val="Normal"/>
    <w:rsid w:val="00795F73"/>
    <w:pPr>
      <w:spacing w:after="160" w:line="240" w:lineRule="exact"/>
    </w:pPr>
    <w:rPr>
      <w:rFonts w:ascii="Tahoma" w:hAnsi="Tahoma" w:cs="Times New Roman" w:eastAsia="Times New Roman"/>
      <w:sz w:val="20"/>
      <w:szCs w:val="20"/>
    </w:rPr>
  </w:style>
  <w:style w:type="character" w:customStyle="1" w:styleId="DiagramaDiagrama2">
    <w:name w:val="Diagrama Diagrama2"/>
    <w:rsid w:val="00795F73"/>
    <w:rPr>
      <w:sz w:val="24"/>
    </w:rPr>
  </w:style>
  <w:style w:type="character" w:customStyle="1" w:styleId="DiagramaDiagrama">
    <w:name w:val="Diagrama Diagrama"/>
    <w:locked/>
    <w:rsid w:val="00795F73"/>
    <w:rPr>
      <w:sz w:val="24"/>
    </w:rPr>
  </w:style>
  <w:style w:type="paragraph" w:customStyle="1" w:styleId="Point1">
    <w:name w:val="Point 1"/>
    <w:basedOn w:val="Normal"/>
    <w:rsid w:val="00795F73"/>
    <w:pPr>
      <w:spacing w:before="120" w:after="120" w:line="240" w:lineRule="auto"/>
      <w:ind w:left="1418" w:hanging="567"/>
      <w:jc w:val="both"/>
    </w:pPr>
    <w:rPr>
      <w:rFonts w:ascii="Times New Roman" w:hAnsi="Times New Roman" w:cs="Times New Roman" w:eastAsia="Times New Roman"/>
      <w:sz w:val="24"/>
      <w:szCs w:val="20"/>
    </w:rPr>
  </w:style>
  <w:style w:type="character" w:customStyle="1" w:styleId="DiagramaDiagrama5">
    <w:name w:val="Diagrama Diagrama5"/>
    <w:locked/>
    <w:rsid w:val="00795F73"/>
    <w:rPr>
      <w:sz w:val="24"/>
    </w:rPr>
  </w:style>
  <w:style w:type="paragraph" w:customStyle="1" w:styleId="Pagrindinistekstas1">
    <w:name w:val="Pagrindinis tekstas1"/>
    <w:link w:val="BodytextChar"/>
    <w:rsid w:val="00795F73"/>
    <w:pPr>
      <w:spacing w:after="0" w:line="240" w:lineRule="auto"/>
      <w:ind w:firstLine="312"/>
      <w:jc w:val="both"/>
    </w:pPr>
    <w:rPr>
      <w:rFonts w:ascii="TimesLT" w:hAnsi="TimesLT" w:cs="Times New Roman" w:eastAsia="Times New Roman"/>
      <w:snapToGrid w:val="0"/>
      <w:sz w:val="20"/>
      <w:szCs w:val="20"/>
    </w:rPr>
  </w:style>
  <w:style w:type="character" w:customStyle="1" w:styleId="CharCharDiagramaDiagrama1">
    <w:name w:val="Char Char Diagrama Diagrama1"/>
    <w:rsid w:val="00795F73"/>
    <w:rPr>
      <w:sz w:val="24"/>
    </w:rPr>
  </w:style>
  <w:style w:type="paragraph" w:styleId="HTMLPreformatted">
    <w:name w:val="HTML Preformatted"/>
    <w:basedOn w:val="Normal"/>
    <w:link w:val="HTMLPreformattedChar"/>
    <w:rsid w:val="00795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eastAsia="Times New Roman"/>
      <w:sz w:val="20"/>
      <w:szCs w:val="20"/>
    </w:rPr>
  </w:style>
  <w:style w:type="character" w:customStyle="1" w:styleId="HTMLPreformattedChar">
    <w:name w:val="HTML Preformatted Char"/>
    <w:basedOn w:val="DefaultParagraphFont"/>
    <w:link w:val="HTMLPreformatted"/>
    <w:rsid w:val="00795F73"/>
    <w:rPr>
      <w:rFonts w:ascii="Courier New" w:hAnsi="Courier New" w:cs="Courier New" w:eastAsia="Times New Roman"/>
      <w:sz w:val="20"/>
      <w:szCs w:val="20"/>
    </w:rPr>
  </w:style>
  <w:style w:type="paragraph" w:customStyle="1" w:styleId="CentrBoldm">
    <w:name w:val="CentrBoldm"/>
    <w:basedOn w:val="Normal"/>
    <w:rsid w:val="00795F73"/>
    <w:pPr>
      <w:autoSpaceDE w:val="0"/>
      <w:autoSpaceDN w:val="0"/>
      <w:adjustRightInd w:val="0"/>
      <w:spacing w:after="0" w:line="240" w:lineRule="auto"/>
      <w:jc w:val="center"/>
    </w:pPr>
    <w:rPr>
      <w:rFonts w:ascii="TimesLT" w:hAnsi="TimesLT" w:cs="Times New Roman" w:eastAsia="Times New Roman"/>
      <w:b/>
      <w:bCs/>
      <w:sz w:val="20"/>
      <w:szCs w:val="20"/>
    </w:rPr>
  </w:style>
  <w:style w:type="paragraph" w:customStyle="1" w:styleId="Patvirtinta0">
    <w:name w:val="Patvirtinta"/>
    <w:rsid w:val="00795F73"/>
    <w:pPr>
      <w:tabs>
        <w:tab w:val="left" w:pos="1304"/>
        <w:tab w:val="left" w:pos="1457"/>
        <w:tab w:val="left" w:pos="1604"/>
        <w:tab w:val="left" w:pos="1757"/>
      </w:tabs>
      <w:autoSpaceDE w:val="0"/>
      <w:autoSpaceDN w:val="0"/>
      <w:adjustRightInd w:val="0"/>
      <w:spacing w:after="0" w:line="240" w:lineRule="auto"/>
      <w:ind w:left="5953"/>
    </w:pPr>
    <w:rPr>
      <w:rFonts w:ascii="TimesLT" w:hAnsi="TimesLT" w:cs="Times New Roman" w:eastAsia="Times New Roman"/>
      <w:sz w:val="20"/>
      <w:szCs w:val="20"/>
    </w:rPr>
  </w:style>
  <w:style w:type="paragraph" w:customStyle="1" w:styleId="MAZAS">
    <w:name w:val="MAZAS"/>
    <w:rsid w:val="00795F73"/>
    <w:pPr>
      <w:autoSpaceDE w:val="0"/>
      <w:autoSpaceDN w:val="0"/>
      <w:adjustRightInd w:val="0"/>
      <w:spacing w:after="0" w:line="240" w:lineRule="auto"/>
      <w:ind w:firstLine="312"/>
      <w:jc w:val="both"/>
    </w:pPr>
    <w:rPr>
      <w:rFonts w:ascii="TimesLT" w:hAnsi="TimesLT" w:cs="Times New Roman" w:eastAsia="Times New Roman"/>
      <w:color w:val="000000"/>
      <w:sz w:val="8"/>
      <w:szCs w:val="8"/>
    </w:rPr>
  </w:style>
  <w:style w:type="paragraph" w:customStyle="1" w:styleId="Linija">
    <w:name w:val="Linija"/>
    <w:basedOn w:val="MAZAS"/>
    <w:rsid w:val="00795F73"/>
    <w:pPr>
      <w:ind w:firstLine="0"/>
      <w:jc w:val="center"/>
    </w:pPr>
    <w:rPr>
      <w:color w:val="auto"/>
      <w:sz w:val="12"/>
      <w:szCs w:val="12"/>
    </w:rPr>
  </w:style>
  <w:style w:type="character" w:customStyle="1" w:styleId="parahead1">
    <w:name w:val="parahead1"/>
    <w:rsid w:val="00795F73"/>
    <w:rPr>
      <w:rFonts w:ascii="Verdana" w:hAnsi="Verdana" w:hint="default"/>
      <w:b/>
      <w:bCs/>
      <w:color w:val="000000"/>
      <w:sz w:val="17"/>
      <w:szCs w:val="17"/>
    </w:rPr>
  </w:style>
  <w:style w:type="paragraph" w:styleId="Title">
    <w:name w:val="Title"/>
    <w:basedOn w:val="Normal"/>
    <w:next w:val="Normal"/>
    <w:link w:val="TitleChar"/>
    <w:qFormat/>
    <w:rsid w:val="00795F73"/>
    <w:pPr>
      <w:keepNext/>
      <w:keepLines/>
      <w:widowControl w:val="0"/>
      <w:spacing w:before="480" w:after="120"/>
      <w:contextualSpacing/>
    </w:pPr>
    <w:rPr>
      <w:rFonts w:ascii="Arial" w:hAnsi="Arial" w:cs="Arial" w:eastAsia="Arial"/>
      <w:b/>
      <w:color w:val="000000"/>
      <w:sz w:val="72"/>
      <w:szCs w:val="72"/>
    </w:rPr>
  </w:style>
  <w:style w:type="character" w:customStyle="1" w:styleId="TitleChar">
    <w:name w:val="Title Char"/>
    <w:basedOn w:val="DefaultParagraphFont"/>
    <w:link w:val="Title"/>
    <w:rsid w:val="00795F73"/>
    <w:rPr>
      <w:rFonts w:ascii="Arial" w:hAnsi="Arial" w:cs="Arial" w:eastAsia="Arial"/>
      <w:b/>
      <w:color w:val="000000"/>
      <w:sz w:val="72"/>
      <w:szCs w:val="72"/>
    </w:rPr>
  </w:style>
  <w:style w:type="paragraph" w:styleId="Subtitle">
    <w:name w:val="Subtitle"/>
    <w:basedOn w:val="Normal"/>
    <w:next w:val="Normal"/>
    <w:link w:val="SubtitleChar"/>
    <w:rsid w:val="00795F73"/>
    <w:pPr>
      <w:keepNext/>
      <w:keepLines/>
      <w:widowControl w:val="0"/>
      <w:spacing w:before="360" w:after="80"/>
      <w:contextualSpacing/>
    </w:pPr>
    <w:rPr>
      <w:rFonts w:ascii="Georgia" w:hAnsi="Georgia" w:cs="Georgia" w:eastAsia="Georgia"/>
      <w:i/>
      <w:color w:val="666666"/>
      <w:sz w:val="48"/>
      <w:szCs w:val="48"/>
    </w:rPr>
  </w:style>
  <w:style w:type="character" w:customStyle="1" w:styleId="SubtitleChar">
    <w:name w:val="Subtitle Char"/>
    <w:basedOn w:val="DefaultParagraphFont"/>
    <w:link w:val="Subtitle"/>
    <w:rsid w:val="00795F73"/>
    <w:rPr>
      <w:rFonts w:ascii="Georgia" w:hAnsi="Georgia" w:cs="Georgia" w:eastAsia="Georgia"/>
      <w:i/>
      <w:color w:val="666666"/>
      <w:sz w:val="48"/>
      <w:szCs w:val="48"/>
    </w:rPr>
  </w:style>
  <w:style w:type="character" w:customStyle="1" w:styleId="PlainTextChar">
    <w:name w:val="Plain Text Char"/>
    <w:link w:val="PlainText"/>
    <w:rsid w:val="00795F73"/>
    <w:rPr>
      <w:rFonts w:ascii="Courier New" w:hAnsi="Courier New" w:eastAsia="Calibri"/>
      <w:sz w:val="24"/>
    </w:rPr>
  </w:style>
  <w:style w:type="paragraph" w:styleId="PlainText">
    <w:name w:val="Plain Text"/>
    <w:basedOn w:val="Normal"/>
    <w:link w:val="PlainTextChar"/>
    <w:rsid w:val="00795F73"/>
    <w:pPr>
      <w:spacing w:after="0" w:line="240" w:lineRule="auto"/>
    </w:pPr>
    <w:rPr>
      <w:rFonts w:ascii="Courier New" w:hAnsi="Courier New" w:eastAsia="Calibri"/>
      <w:sz w:val="24"/>
    </w:rPr>
  </w:style>
  <w:style w:type="character" w:customStyle="1" w:styleId="PaprastasistekstasDiagrama1">
    <w:name w:val="Paprastasis tekstas Diagrama1"/>
    <w:basedOn w:val="DefaultParagraphFont"/>
    <w:uiPriority w:val="99"/>
    <w:semiHidden/>
    <w:rsid w:val="00795F73"/>
    <w:rPr>
      <w:rFonts w:ascii="Consolas" w:hAnsi="Consolas"/>
      <w:sz w:val="21"/>
      <w:szCs w:val="21"/>
    </w:rPr>
  </w:style>
  <w:style w:type="character" w:customStyle="1" w:styleId="PlainTextChar1">
    <w:name w:val="Plain Text Char1"/>
    <w:basedOn w:val="DefaultParagraphFont"/>
    <w:uiPriority w:val="99"/>
    <w:semiHidden/>
    <w:rsid w:val="00795F73"/>
    <w:rPr>
      <w:rFonts w:ascii="Consolas" w:hAnsi="Consolas" w:cs="Consolas" w:eastAsia="Times New Roman"/>
      <w:sz w:val="21"/>
      <w:szCs w:val="21"/>
    </w:rPr>
  </w:style>
  <w:style w:type="paragraph" w:customStyle="1" w:styleId="Pagrindinistekstas2">
    <w:name w:val="Pagrindinis tekstas2"/>
    <w:rsid w:val="00795F73"/>
    <w:pPr>
      <w:snapToGrid w:val="0"/>
      <w:spacing w:after="0" w:line="240" w:lineRule="auto"/>
      <w:ind w:firstLine="312"/>
      <w:jc w:val="both"/>
    </w:pPr>
    <w:rPr>
      <w:rFonts w:ascii="TimesLT" w:hAnsi="TimesLT" w:cs="Times New Roman" w:eastAsia="Times New Roman"/>
      <w:sz w:val="20"/>
      <w:szCs w:val="20"/>
    </w:rPr>
  </w:style>
  <w:style w:type="paragraph" w:customStyle="1" w:styleId="linija0">
    <w:name w:val="linija"/>
    <w:basedOn w:val="Normal"/>
    <w:rsid w:val="00795F73"/>
    <w:pPr>
      <w:spacing w:before="100" w:beforeAutospacing="1" w:after="100" w:afterAutospacing="1" w:line="240" w:lineRule="auto"/>
    </w:pPr>
    <w:rPr>
      <w:rFonts w:ascii="Times New Roman" w:hAnsi="Times New Roman" w:cs="Times New Roman" w:eastAsia="Times New Roman"/>
      <w:sz w:val="24"/>
      <w:szCs w:val="24"/>
    </w:rPr>
  </w:style>
  <w:style w:type="character" w:customStyle="1" w:styleId="tblrowlbl1">
    <w:name w:val="tblrowlbl1"/>
    <w:rsid w:val="00795F73"/>
    <w:rPr>
      <w:rFonts w:ascii="Arial" w:hAnsi="Arial" w:cs="Arial" w:hint="default"/>
      <w:b/>
      <w:bCs/>
      <w:color w:val="000000"/>
      <w:sz w:val="18"/>
      <w:szCs w:val="18"/>
      <w:shd w:val="clear" w:color="auto" w:fill="FFFFFF"/>
    </w:rPr>
  </w:style>
  <w:style w:type="paragraph" w:customStyle="1" w:styleId="Default">
    <w:name w:val="Default"/>
    <w:rsid w:val="00795F73"/>
    <w:pPr>
      <w:autoSpaceDE w:val="0"/>
      <w:autoSpaceDN w:val="0"/>
      <w:adjustRightInd w:val="0"/>
      <w:spacing w:after="0" w:line="240" w:lineRule="auto"/>
    </w:pPr>
    <w:rPr>
      <w:rFonts w:ascii="Times New Roman" w:hAnsi="Times New Roman" w:cs="Times New Roman" w:eastAsia="Calibri"/>
      <w:color w:val="000000"/>
      <w:sz w:val="24"/>
      <w:szCs w:val="24"/>
    </w:rPr>
  </w:style>
  <w:style w:type="character" w:customStyle="1" w:styleId="tblrowlbl">
    <w:name w:val="tblrowlbl"/>
    <w:basedOn w:val="DefaultParagraphFont"/>
    <w:rsid w:val="00795F73"/>
  </w:style>
  <w:style w:type="numbering" w:customStyle="1" w:styleId="NoList1">
    <w:name w:val="No List1"/>
    <w:next w:val="NoList"/>
    <w:uiPriority w:val="99"/>
    <w:semiHidden/>
    <w:unhideWhenUsed/>
    <w:rsid w:val="00795F73"/>
  </w:style>
  <w:style w:type="paragraph" w:customStyle="1" w:styleId="Style1">
    <w:name w:val="Style1"/>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2">
    <w:name w:val="Style2"/>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3">
    <w:name w:val="Style3"/>
    <w:basedOn w:val="Normal"/>
    <w:rsid w:val="00795F73"/>
    <w:pPr>
      <w:widowControl w:val="0"/>
      <w:autoSpaceDE w:val="0"/>
      <w:autoSpaceDN w:val="0"/>
      <w:adjustRightInd w:val="0"/>
      <w:spacing w:after="0" w:line="343" w:lineRule="exact"/>
      <w:ind w:firstLine="720"/>
      <w:jc w:val="center"/>
    </w:pPr>
    <w:rPr>
      <w:rFonts w:ascii="Arial" w:hAnsi="Arial" w:cs="Arial" w:eastAsia="Times New Roman"/>
      <w:sz w:val="20"/>
      <w:szCs w:val="24"/>
    </w:rPr>
  </w:style>
  <w:style w:type="paragraph" w:customStyle="1" w:styleId="Style4">
    <w:name w:val="Style4"/>
    <w:basedOn w:val="Normal"/>
    <w:rsid w:val="00795F73"/>
    <w:pPr>
      <w:widowControl w:val="0"/>
      <w:autoSpaceDE w:val="0"/>
      <w:autoSpaceDN w:val="0"/>
      <w:adjustRightInd w:val="0"/>
      <w:spacing w:after="0" w:line="245" w:lineRule="exact"/>
      <w:ind w:firstLine="720"/>
      <w:jc w:val="center"/>
    </w:pPr>
    <w:rPr>
      <w:rFonts w:ascii="Arial" w:hAnsi="Arial" w:cs="Arial" w:eastAsia="Times New Roman"/>
      <w:sz w:val="20"/>
      <w:szCs w:val="24"/>
    </w:rPr>
  </w:style>
  <w:style w:type="paragraph" w:customStyle="1" w:styleId="Style5">
    <w:name w:val="Style5"/>
    <w:basedOn w:val="Normal"/>
    <w:rsid w:val="00795F73"/>
    <w:pPr>
      <w:widowControl w:val="0"/>
      <w:autoSpaceDE w:val="0"/>
      <w:autoSpaceDN w:val="0"/>
      <w:adjustRightInd w:val="0"/>
      <w:spacing w:after="0" w:line="274" w:lineRule="exact"/>
      <w:ind w:firstLine="720"/>
      <w:jc w:val="both"/>
    </w:pPr>
    <w:rPr>
      <w:rFonts w:ascii="Arial" w:hAnsi="Arial" w:cs="Arial" w:eastAsia="Times New Roman"/>
      <w:sz w:val="20"/>
      <w:szCs w:val="24"/>
    </w:rPr>
  </w:style>
  <w:style w:type="paragraph" w:customStyle="1" w:styleId="Style6">
    <w:name w:val="Style6"/>
    <w:basedOn w:val="Normal"/>
    <w:rsid w:val="00795F73"/>
    <w:pPr>
      <w:widowControl w:val="0"/>
      <w:autoSpaceDE w:val="0"/>
      <w:autoSpaceDN w:val="0"/>
      <w:adjustRightInd w:val="0"/>
      <w:spacing w:after="0" w:line="257" w:lineRule="exact"/>
      <w:ind w:firstLine="312"/>
      <w:jc w:val="both"/>
    </w:pPr>
    <w:rPr>
      <w:rFonts w:ascii="Arial" w:hAnsi="Arial" w:cs="Arial" w:eastAsia="Times New Roman"/>
      <w:sz w:val="20"/>
      <w:szCs w:val="24"/>
    </w:rPr>
  </w:style>
  <w:style w:type="paragraph" w:customStyle="1" w:styleId="Style7">
    <w:name w:val="Style7"/>
    <w:basedOn w:val="Normal"/>
    <w:rsid w:val="00795F73"/>
    <w:pPr>
      <w:widowControl w:val="0"/>
      <w:autoSpaceDE w:val="0"/>
      <w:autoSpaceDN w:val="0"/>
      <w:adjustRightInd w:val="0"/>
      <w:spacing w:after="0" w:line="259" w:lineRule="exact"/>
      <w:ind w:firstLine="317"/>
      <w:jc w:val="both"/>
    </w:pPr>
    <w:rPr>
      <w:rFonts w:ascii="Arial" w:hAnsi="Arial" w:cs="Arial" w:eastAsia="Times New Roman"/>
      <w:sz w:val="20"/>
      <w:szCs w:val="24"/>
    </w:rPr>
  </w:style>
  <w:style w:type="paragraph" w:customStyle="1" w:styleId="Style8">
    <w:name w:val="Style8"/>
    <w:basedOn w:val="Normal"/>
    <w:rsid w:val="00795F73"/>
    <w:pPr>
      <w:widowControl w:val="0"/>
      <w:autoSpaceDE w:val="0"/>
      <w:autoSpaceDN w:val="0"/>
      <w:adjustRightInd w:val="0"/>
      <w:spacing w:after="0" w:line="254" w:lineRule="exact"/>
      <w:ind w:firstLine="720"/>
      <w:jc w:val="center"/>
    </w:pPr>
    <w:rPr>
      <w:rFonts w:ascii="Arial" w:hAnsi="Arial" w:cs="Arial" w:eastAsia="Times New Roman"/>
      <w:sz w:val="20"/>
      <w:szCs w:val="24"/>
    </w:rPr>
  </w:style>
  <w:style w:type="paragraph" w:customStyle="1" w:styleId="Style9">
    <w:name w:val="Style9"/>
    <w:basedOn w:val="Normal"/>
    <w:rsid w:val="00795F73"/>
    <w:pPr>
      <w:widowControl w:val="0"/>
      <w:autoSpaceDE w:val="0"/>
      <w:autoSpaceDN w:val="0"/>
      <w:adjustRightInd w:val="0"/>
      <w:spacing w:after="0" w:line="250" w:lineRule="exact"/>
      <w:ind w:firstLine="720"/>
      <w:jc w:val="both"/>
    </w:pPr>
    <w:rPr>
      <w:rFonts w:ascii="Arial" w:hAnsi="Arial" w:cs="Arial" w:eastAsia="Times New Roman"/>
      <w:sz w:val="20"/>
      <w:szCs w:val="24"/>
    </w:rPr>
  </w:style>
  <w:style w:type="paragraph" w:customStyle="1" w:styleId="Style10">
    <w:name w:val="Style10"/>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1">
    <w:name w:val="Style11"/>
    <w:basedOn w:val="Normal"/>
    <w:rsid w:val="00795F73"/>
    <w:pPr>
      <w:widowControl w:val="0"/>
      <w:autoSpaceDE w:val="0"/>
      <w:autoSpaceDN w:val="0"/>
      <w:adjustRightInd w:val="0"/>
      <w:spacing w:after="0" w:line="360" w:lineRule="exact"/>
      <w:ind w:hanging="1478"/>
    </w:pPr>
    <w:rPr>
      <w:rFonts w:ascii="Arial" w:hAnsi="Arial" w:cs="Arial" w:eastAsia="Times New Roman"/>
      <w:sz w:val="20"/>
      <w:szCs w:val="24"/>
    </w:rPr>
  </w:style>
  <w:style w:type="paragraph" w:customStyle="1" w:styleId="Style12">
    <w:name w:val="Style12"/>
    <w:basedOn w:val="Normal"/>
    <w:rsid w:val="00795F73"/>
    <w:pPr>
      <w:widowControl w:val="0"/>
      <w:autoSpaceDE w:val="0"/>
      <w:autoSpaceDN w:val="0"/>
      <w:adjustRightInd w:val="0"/>
      <w:spacing w:after="0" w:line="182" w:lineRule="exact"/>
      <w:ind w:firstLine="485"/>
      <w:jc w:val="both"/>
    </w:pPr>
    <w:rPr>
      <w:rFonts w:ascii="Arial" w:hAnsi="Arial" w:cs="Arial" w:eastAsia="Times New Roman"/>
      <w:sz w:val="20"/>
      <w:szCs w:val="24"/>
    </w:rPr>
  </w:style>
  <w:style w:type="paragraph" w:customStyle="1" w:styleId="Style13">
    <w:name w:val="Style13"/>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4">
    <w:name w:val="Style14"/>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5">
    <w:name w:val="Style15"/>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6">
    <w:name w:val="Style16"/>
    <w:basedOn w:val="Normal"/>
    <w:rsid w:val="00795F73"/>
    <w:pPr>
      <w:widowControl w:val="0"/>
      <w:autoSpaceDE w:val="0"/>
      <w:autoSpaceDN w:val="0"/>
      <w:adjustRightInd w:val="0"/>
      <w:spacing w:after="0" w:line="180" w:lineRule="exact"/>
      <w:ind w:firstLine="720"/>
    </w:pPr>
    <w:rPr>
      <w:rFonts w:ascii="Arial" w:hAnsi="Arial" w:cs="Arial" w:eastAsia="Times New Roman"/>
      <w:sz w:val="20"/>
      <w:szCs w:val="24"/>
    </w:rPr>
  </w:style>
  <w:style w:type="paragraph" w:customStyle="1" w:styleId="Style17">
    <w:name w:val="Style17"/>
    <w:basedOn w:val="Normal"/>
    <w:rsid w:val="00795F73"/>
    <w:pPr>
      <w:widowControl w:val="0"/>
      <w:autoSpaceDE w:val="0"/>
      <w:autoSpaceDN w:val="0"/>
      <w:adjustRightInd w:val="0"/>
      <w:spacing w:after="0" w:line="274" w:lineRule="exact"/>
      <w:ind w:hanging="840"/>
    </w:pPr>
    <w:rPr>
      <w:rFonts w:ascii="Arial" w:hAnsi="Arial" w:cs="Arial" w:eastAsia="Times New Roman"/>
      <w:sz w:val="20"/>
      <w:szCs w:val="24"/>
    </w:rPr>
  </w:style>
  <w:style w:type="paragraph" w:customStyle="1" w:styleId="Style18">
    <w:name w:val="Style18"/>
    <w:basedOn w:val="Normal"/>
    <w:rsid w:val="00795F73"/>
    <w:pPr>
      <w:widowControl w:val="0"/>
      <w:autoSpaceDE w:val="0"/>
      <w:autoSpaceDN w:val="0"/>
      <w:adjustRightInd w:val="0"/>
      <w:spacing w:after="0" w:line="178" w:lineRule="exact"/>
      <w:ind w:firstLine="1838"/>
    </w:pPr>
    <w:rPr>
      <w:rFonts w:ascii="Arial" w:hAnsi="Arial" w:cs="Arial" w:eastAsia="Times New Roman"/>
      <w:sz w:val="20"/>
      <w:szCs w:val="24"/>
    </w:rPr>
  </w:style>
  <w:style w:type="paragraph" w:customStyle="1" w:styleId="Style19">
    <w:name w:val="Style19"/>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paragraph" w:customStyle="1" w:styleId="Style20">
    <w:name w:val="Style20"/>
    <w:basedOn w:val="Normal"/>
    <w:rsid w:val="00795F73"/>
    <w:pPr>
      <w:widowControl w:val="0"/>
      <w:autoSpaceDE w:val="0"/>
      <w:autoSpaceDN w:val="0"/>
      <w:adjustRightInd w:val="0"/>
      <w:spacing w:after="0" w:line="182" w:lineRule="exact"/>
      <w:ind w:firstLine="571"/>
    </w:pPr>
    <w:rPr>
      <w:rFonts w:ascii="Arial" w:hAnsi="Arial" w:cs="Arial" w:eastAsia="Times New Roman"/>
      <w:sz w:val="20"/>
      <w:szCs w:val="24"/>
    </w:rPr>
  </w:style>
  <w:style w:type="paragraph" w:customStyle="1" w:styleId="Style21">
    <w:name w:val="Style21"/>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22">
    <w:name w:val="Style22"/>
    <w:basedOn w:val="Normal"/>
    <w:rsid w:val="00795F73"/>
    <w:pPr>
      <w:widowControl w:val="0"/>
      <w:autoSpaceDE w:val="0"/>
      <w:autoSpaceDN w:val="0"/>
      <w:adjustRightInd w:val="0"/>
      <w:spacing w:after="0" w:line="179" w:lineRule="exact"/>
      <w:ind w:firstLine="571"/>
      <w:jc w:val="both"/>
    </w:pPr>
    <w:rPr>
      <w:rFonts w:ascii="Arial" w:hAnsi="Arial" w:cs="Arial" w:eastAsia="Times New Roman"/>
      <w:sz w:val="20"/>
      <w:szCs w:val="24"/>
    </w:rPr>
  </w:style>
  <w:style w:type="paragraph" w:customStyle="1" w:styleId="Style23">
    <w:name w:val="Style23"/>
    <w:basedOn w:val="Normal"/>
    <w:rsid w:val="00795F73"/>
    <w:pPr>
      <w:widowControl w:val="0"/>
      <w:autoSpaceDE w:val="0"/>
      <w:autoSpaceDN w:val="0"/>
      <w:adjustRightInd w:val="0"/>
      <w:spacing w:after="0" w:line="178" w:lineRule="exact"/>
      <w:ind w:firstLine="2525"/>
    </w:pPr>
    <w:rPr>
      <w:rFonts w:ascii="Arial" w:hAnsi="Arial" w:cs="Arial" w:eastAsia="Times New Roman"/>
      <w:sz w:val="20"/>
      <w:szCs w:val="24"/>
    </w:rPr>
  </w:style>
  <w:style w:type="paragraph" w:customStyle="1" w:styleId="Style24">
    <w:name w:val="Style24"/>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25">
    <w:name w:val="Style25"/>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paragraph" w:customStyle="1" w:styleId="Style26">
    <w:name w:val="Style26"/>
    <w:basedOn w:val="Normal"/>
    <w:rsid w:val="00795F73"/>
    <w:pPr>
      <w:widowControl w:val="0"/>
      <w:autoSpaceDE w:val="0"/>
      <w:autoSpaceDN w:val="0"/>
      <w:adjustRightInd w:val="0"/>
      <w:spacing w:after="0" w:line="180" w:lineRule="exact"/>
      <w:ind w:firstLine="552"/>
    </w:pPr>
    <w:rPr>
      <w:rFonts w:ascii="Arial" w:hAnsi="Arial" w:cs="Arial" w:eastAsia="Times New Roman"/>
      <w:sz w:val="20"/>
      <w:szCs w:val="24"/>
    </w:rPr>
  </w:style>
  <w:style w:type="paragraph" w:customStyle="1" w:styleId="Style27">
    <w:name w:val="Style27"/>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28">
    <w:name w:val="Style28"/>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29">
    <w:name w:val="Style29"/>
    <w:basedOn w:val="Normal"/>
    <w:rsid w:val="00795F73"/>
    <w:pPr>
      <w:widowControl w:val="0"/>
      <w:autoSpaceDE w:val="0"/>
      <w:autoSpaceDN w:val="0"/>
      <w:adjustRightInd w:val="0"/>
      <w:spacing w:after="0" w:line="179" w:lineRule="exact"/>
      <w:ind w:firstLine="720"/>
    </w:pPr>
    <w:rPr>
      <w:rFonts w:ascii="Arial" w:hAnsi="Arial" w:cs="Arial" w:eastAsia="Times New Roman"/>
      <w:sz w:val="20"/>
      <w:szCs w:val="24"/>
    </w:rPr>
  </w:style>
  <w:style w:type="paragraph" w:customStyle="1" w:styleId="Style30">
    <w:name w:val="Style30"/>
    <w:basedOn w:val="Normal"/>
    <w:rsid w:val="00795F73"/>
    <w:pPr>
      <w:widowControl w:val="0"/>
      <w:autoSpaceDE w:val="0"/>
      <w:autoSpaceDN w:val="0"/>
      <w:adjustRightInd w:val="0"/>
      <w:spacing w:after="0" w:line="542" w:lineRule="exact"/>
      <w:ind w:hanging="1493"/>
    </w:pPr>
    <w:rPr>
      <w:rFonts w:ascii="Arial" w:hAnsi="Arial" w:cs="Arial" w:eastAsia="Times New Roman"/>
      <w:sz w:val="20"/>
      <w:szCs w:val="24"/>
    </w:rPr>
  </w:style>
  <w:style w:type="paragraph" w:customStyle="1" w:styleId="Style31">
    <w:name w:val="Style31"/>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32">
    <w:name w:val="Style32"/>
    <w:basedOn w:val="Normal"/>
    <w:rsid w:val="00795F73"/>
    <w:pPr>
      <w:widowControl w:val="0"/>
      <w:autoSpaceDE w:val="0"/>
      <w:autoSpaceDN w:val="0"/>
      <w:adjustRightInd w:val="0"/>
      <w:spacing w:after="0" w:line="149" w:lineRule="exact"/>
      <w:ind w:firstLine="96"/>
      <w:jc w:val="both"/>
    </w:pPr>
    <w:rPr>
      <w:rFonts w:ascii="Arial" w:hAnsi="Arial" w:cs="Arial" w:eastAsia="Times New Roman"/>
      <w:sz w:val="20"/>
      <w:szCs w:val="24"/>
    </w:rPr>
  </w:style>
  <w:style w:type="paragraph" w:customStyle="1" w:styleId="Style33">
    <w:name w:val="Style33"/>
    <w:basedOn w:val="Normal"/>
    <w:rsid w:val="00795F73"/>
    <w:pPr>
      <w:widowControl w:val="0"/>
      <w:autoSpaceDE w:val="0"/>
      <w:autoSpaceDN w:val="0"/>
      <w:adjustRightInd w:val="0"/>
      <w:spacing w:after="0" w:line="149" w:lineRule="exact"/>
      <w:ind w:firstLine="562"/>
    </w:pPr>
    <w:rPr>
      <w:rFonts w:ascii="Arial" w:hAnsi="Arial" w:cs="Arial" w:eastAsia="Times New Roman"/>
      <w:sz w:val="20"/>
      <w:szCs w:val="24"/>
    </w:rPr>
  </w:style>
  <w:style w:type="paragraph" w:customStyle="1" w:styleId="Style34">
    <w:name w:val="Style34"/>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35">
    <w:name w:val="Style35"/>
    <w:basedOn w:val="Normal"/>
    <w:rsid w:val="00795F73"/>
    <w:pPr>
      <w:widowControl w:val="0"/>
      <w:autoSpaceDE w:val="0"/>
      <w:autoSpaceDN w:val="0"/>
      <w:adjustRightInd w:val="0"/>
      <w:spacing w:after="0" w:line="149" w:lineRule="exact"/>
      <w:ind w:firstLine="720"/>
      <w:jc w:val="right"/>
    </w:pPr>
    <w:rPr>
      <w:rFonts w:ascii="Arial" w:hAnsi="Arial" w:cs="Arial" w:eastAsia="Times New Roman"/>
      <w:sz w:val="20"/>
      <w:szCs w:val="24"/>
    </w:rPr>
  </w:style>
  <w:style w:type="paragraph" w:customStyle="1" w:styleId="Style36">
    <w:name w:val="Style36"/>
    <w:basedOn w:val="Normal"/>
    <w:rsid w:val="00795F73"/>
    <w:pPr>
      <w:widowControl w:val="0"/>
      <w:autoSpaceDE w:val="0"/>
      <w:autoSpaceDN w:val="0"/>
      <w:adjustRightInd w:val="0"/>
      <w:spacing w:after="0" w:line="180" w:lineRule="exact"/>
      <w:ind w:firstLine="547"/>
    </w:pPr>
    <w:rPr>
      <w:rFonts w:ascii="Arial" w:hAnsi="Arial" w:cs="Arial" w:eastAsia="Times New Roman"/>
      <w:sz w:val="20"/>
      <w:szCs w:val="24"/>
    </w:rPr>
  </w:style>
  <w:style w:type="paragraph" w:customStyle="1" w:styleId="Style37">
    <w:name w:val="Style37"/>
    <w:basedOn w:val="Normal"/>
    <w:rsid w:val="00795F73"/>
    <w:pPr>
      <w:widowControl w:val="0"/>
      <w:autoSpaceDE w:val="0"/>
      <w:autoSpaceDN w:val="0"/>
      <w:adjustRightInd w:val="0"/>
      <w:spacing w:after="0" w:line="180" w:lineRule="exact"/>
      <w:ind w:firstLine="576"/>
    </w:pPr>
    <w:rPr>
      <w:rFonts w:ascii="Arial" w:hAnsi="Arial" w:cs="Arial" w:eastAsia="Times New Roman"/>
      <w:sz w:val="20"/>
      <w:szCs w:val="24"/>
    </w:rPr>
  </w:style>
  <w:style w:type="paragraph" w:customStyle="1" w:styleId="Style38">
    <w:name w:val="Style38"/>
    <w:basedOn w:val="Normal"/>
    <w:rsid w:val="00795F73"/>
    <w:pPr>
      <w:widowControl w:val="0"/>
      <w:autoSpaceDE w:val="0"/>
      <w:autoSpaceDN w:val="0"/>
      <w:adjustRightInd w:val="0"/>
      <w:spacing w:after="0" w:line="240" w:lineRule="auto"/>
      <w:ind w:firstLine="720"/>
      <w:jc w:val="both"/>
    </w:pPr>
    <w:rPr>
      <w:rFonts w:ascii="Arial" w:hAnsi="Arial" w:cs="Arial" w:eastAsia="Times New Roman"/>
      <w:sz w:val="20"/>
      <w:szCs w:val="24"/>
    </w:rPr>
  </w:style>
  <w:style w:type="paragraph" w:customStyle="1" w:styleId="Style39">
    <w:name w:val="Style39"/>
    <w:basedOn w:val="Normal"/>
    <w:rsid w:val="00795F73"/>
    <w:pPr>
      <w:widowControl w:val="0"/>
      <w:autoSpaceDE w:val="0"/>
      <w:autoSpaceDN w:val="0"/>
      <w:adjustRightInd w:val="0"/>
      <w:spacing w:after="0" w:line="149" w:lineRule="exact"/>
      <w:ind w:firstLine="1368"/>
    </w:pPr>
    <w:rPr>
      <w:rFonts w:ascii="Arial" w:hAnsi="Arial" w:cs="Arial" w:eastAsia="Times New Roman"/>
      <w:sz w:val="20"/>
      <w:szCs w:val="24"/>
    </w:rPr>
  </w:style>
  <w:style w:type="paragraph" w:customStyle="1" w:styleId="Style40">
    <w:name w:val="Style40"/>
    <w:basedOn w:val="Normal"/>
    <w:rsid w:val="00795F73"/>
    <w:pPr>
      <w:widowControl w:val="0"/>
      <w:autoSpaceDE w:val="0"/>
      <w:autoSpaceDN w:val="0"/>
      <w:adjustRightInd w:val="0"/>
      <w:spacing w:after="0" w:line="178" w:lineRule="exact"/>
      <w:ind w:firstLine="470"/>
      <w:jc w:val="both"/>
    </w:pPr>
    <w:rPr>
      <w:rFonts w:ascii="Arial" w:hAnsi="Arial" w:cs="Arial" w:eastAsia="Times New Roman"/>
      <w:sz w:val="20"/>
      <w:szCs w:val="24"/>
    </w:rPr>
  </w:style>
  <w:style w:type="paragraph" w:customStyle="1" w:styleId="Style41">
    <w:name w:val="Style41"/>
    <w:basedOn w:val="Normal"/>
    <w:rsid w:val="00795F73"/>
    <w:pPr>
      <w:widowControl w:val="0"/>
      <w:autoSpaceDE w:val="0"/>
      <w:autoSpaceDN w:val="0"/>
      <w:adjustRightInd w:val="0"/>
      <w:spacing w:after="0" w:line="154" w:lineRule="exact"/>
      <w:ind w:firstLine="720"/>
    </w:pPr>
    <w:rPr>
      <w:rFonts w:ascii="Arial" w:hAnsi="Arial" w:cs="Arial" w:eastAsia="Times New Roman"/>
      <w:sz w:val="20"/>
      <w:szCs w:val="24"/>
    </w:rPr>
  </w:style>
  <w:style w:type="paragraph" w:customStyle="1" w:styleId="Style42">
    <w:name w:val="Style42"/>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43">
    <w:name w:val="Style43"/>
    <w:basedOn w:val="Normal"/>
    <w:rsid w:val="00795F73"/>
    <w:pPr>
      <w:widowControl w:val="0"/>
      <w:autoSpaceDE w:val="0"/>
      <w:autoSpaceDN w:val="0"/>
      <w:adjustRightInd w:val="0"/>
      <w:spacing w:after="0" w:line="182" w:lineRule="exact"/>
      <w:ind w:hanging="566"/>
    </w:pPr>
    <w:rPr>
      <w:rFonts w:ascii="Arial" w:hAnsi="Arial" w:cs="Arial" w:eastAsia="Times New Roman"/>
      <w:sz w:val="20"/>
      <w:szCs w:val="24"/>
    </w:rPr>
  </w:style>
  <w:style w:type="paragraph" w:customStyle="1" w:styleId="Style44">
    <w:name w:val="Style44"/>
    <w:basedOn w:val="Normal"/>
    <w:rsid w:val="00795F73"/>
    <w:pPr>
      <w:widowControl w:val="0"/>
      <w:autoSpaceDE w:val="0"/>
      <w:autoSpaceDN w:val="0"/>
      <w:adjustRightInd w:val="0"/>
      <w:spacing w:after="0" w:line="182" w:lineRule="exact"/>
      <w:ind w:firstLine="547"/>
      <w:jc w:val="both"/>
    </w:pPr>
    <w:rPr>
      <w:rFonts w:ascii="Arial" w:hAnsi="Arial" w:cs="Arial" w:eastAsia="Times New Roman"/>
      <w:sz w:val="20"/>
      <w:szCs w:val="24"/>
    </w:rPr>
  </w:style>
  <w:style w:type="paragraph" w:customStyle="1" w:styleId="Style45">
    <w:name w:val="Style45"/>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paragraph" w:customStyle="1" w:styleId="Style46">
    <w:name w:val="Style46"/>
    <w:basedOn w:val="Normal"/>
    <w:rsid w:val="00795F73"/>
    <w:pPr>
      <w:widowControl w:val="0"/>
      <w:autoSpaceDE w:val="0"/>
      <w:autoSpaceDN w:val="0"/>
      <w:adjustRightInd w:val="0"/>
      <w:spacing w:after="0" w:line="182" w:lineRule="exact"/>
      <w:ind w:firstLine="566"/>
      <w:jc w:val="both"/>
    </w:pPr>
    <w:rPr>
      <w:rFonts w:ascii="Arial" w:hAnsi="Arial" w:cs="Arial" w:eastAsia="Times New Roman"/>
      <w:sz w:val="20"/>
      <w:szCs w:val="24"/>
    </w:rPr>
  </w:style>
  <w:style w:type="paragraph" w:customStyle="1" w:styleId="Style47">
    <w:name w:val="Style47"/>
    <w:basedOn w:val="Normal"/>
    <w:rsid w:val="00795F73"/>
    <w:pPr>
      <w:widowControl w:val="0"/>
      <w:autoSpaceDE w:val="0"/>
      <w:autoSpaceDN w:val="0"/>
      <w:adjustRightInd w:val="0"/>
      <w:spacing w:after="0" w:line="182" w:lineRule="exact"/>
      <w:ind w:firstLine="566"/>
      <w:jc w:val="both"/>
    </w:pPr>
    <w:rPr>
      <w:rFonts w:ascii="Arial" w:hAnsi="Arial" w:cs="Arial" w:eastAsia="Times New Roman"/>
      <w:sz w:val="20"/>
      <w:szCs w:val="24"/>
    </w:rPr>
  </w:style>
  <w:style w:type="paragraph" w:customStyle="1" w:styleId="Style48">
    <w:name w:val="Style48"/>
    <w:basedOn w:val="Normal"/>
    <w:rsid w:val="00795F73"/>
    <w:pPr>
      <w:widowControl w:val="0"/>
      <w:autoSpaceDE w:val="0"/>
      <w:autoSpaceDN w:val="0"/>
      <w:adjustRightInd w:val="0"/>
      <w:spacing w:after="0" w:line="389" w:lineRule="exact"/>
      <w:ind w:firstLine="720"/>
    </w:pPr>
    <w:rPr>
      <w:rFonts w:ascii="Arial" w:hAnsi="Arial" w:cs="Arial" w:eastAsia="Times New Roman"/>
      <w:sz w:val="20"/>
      <w:szCs w:val="24"/>
    </w:rPr>
  </w:style>
  <w:style w:type="paragraph" w:customStyle="1" w:styleId="Style49">
    <w:name w:val="Style49"/>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50">
    <w:name w:val="Style50"/>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51">
    <w:name w:val="Style51"/>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paragraph" w:customStyle="1" w:styleId="Style52">
    <w:name w:val="Style52"/>
    <w:basedOn w:val="Normal"/>
    <w:rsid w:val="00795F73"/>
    <w:pPr>
      <w:widowControl w:val="0"/>
      <w:autoSpaceDE w:val="0"/>
      <w:autoSpaceDN w:val="0"/>
      <w:adjustRightInd w:val="0"/>
      <w:spacing w:after="0" w:line="151" w:lineRule="exact"/>
      <w:ind w:firstLine="720"/>
      <w:jc w:val="center"/>
    </w:pPr>
    <w:rPr>
      <w:rFonts w:ascii="Arial" w:hAnsi="Arial" w:cs="Arial" w:eastAsia="Times New Roman"/>
      <w:sz w:val="20"/>
      <w:szCs w:val="24"/>
    </w:rPr>
  </w:style>
  <w:style w:type="paragraph" w:customStyle="1" w:styleId="Style53">
    <w:name w:val="Style53"/>
    <w:basedOn w:val="Normal"/>
    <w:rsid w:val="00795F73"/>
    <w:pPr>
      <w:widowControl w:val="0"/>
      <w:autoSpaceDE w:val="0"/>
      <w:autoSpaceDN w:val="0"/>
      <w:adjustRightInd w:val="0"/>
      <w:spacing w:after="0" w:line="182" w:lineRule="exact"/>
      <w:ind w:firstLine="720"/>
      <w:jc w:val="both"/>
    </w:pPr>
    <w:rPr>
      <w:rFonts w:ascii="Arial" w:hAnsi="Arial" w:cs="Arial" w:eastAsia="Times New Roman"/>
      <w:sz w:val="20"/>
      <w:szCs w:val="24"/>
    </w:rPr>
  </w:style>
  <w:style w:type="paragraph" w:customStyle="1" w:styleId="Style54">
    <w:name w:val="Style54"/>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paragraph" w:customStyle="1" w:styleId="Style55">
    <w:name w:val="Style55"/>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56">
    <w:name w:val="Style56"/>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57">
    <w:name w:val="Style57"/>
    <w:basedOn w:val="Normal"/>
    <w:rsid w:val="00795F73"/>
    <w:pPr>
      <w:widowControl w:val="0"/>
      <w:autoSpaceDE w:val="0"/>
      <w:autoSpaceDN w:val="0"/>
      <w:adjustRightInd w:val="0"/>
      <w:spacing w:after="0" w:line="182" w:lineRule="exact"/>
      <w:ind w:firstLine="720"/>
      <w:jc w:val="both"/>
    </w:pPr>
    <w:rPr>
      <w:rFonts w:ascii="Arial" w:hAnsi="Arial" w:cs="Arial" w:eastAsia="Times New Roman"/>
      <w:sz w:val="20"/>
      <w:szCs w:val="24"/>
    </w:rPr>
  </w:style>
  <w:style w:type="paragraph" w:customStyle="1" w:styleId="Style58">
    <w:name w:val="Style58"/>
    <w:basedOn w:val="Normal"/>
    <w:rsid w:val="00795F73"/>
    <w:pPr>
      <w:widowControl w:val="0"/>
      <w:autoSpaceDE w:val="0"/>
      <w:autoSpaceDN w:val="0"/>
      <w:adjustRightInd w:val="0"/>
      <w:spacing w:after="0" w:line="184" w:lineRule="exact"/>
      <w:ind w:firstLine="600"/>
      <w:jc w:val="both"/>
    </w:pPr>
    <w:rPr>
      <w:rFonts w:ascii="Arial" w:hAnsi="Arial" w:cs="Arial" w:eastAsia="Times New Roman"/>
      <w:sz w:val="20"/>
      <w:szCs w:val="24"/>
    </w:rPr>
  </w:style>
  <w:style w:type="paragraph" w:customStyle="1" w:styleId="Style59">
    <w:name w:val="Style59"/>
    <w:basedOn w:val="Normal"/>
    <w:rsid w:val="00795F73"/>
    <w:pPr>
      <w:widowControl w:val="0"/>
      <w:autoSpaceDE w:val="0"/>
      <w:autoSpaceDN w:val="0"/>
      <w:adjustRightInd w:val="0"/>
      <w:spacing w:after="0" w:line="154" w:lineRule="exact"/>
      <w:ind w:firstLine="720"/>
      <w:jc w:val="both"/>
    </w:pPr>
    <w:rPr>
      <w:rFonts w:ascii="Arial" w:hAnsi="Arial" w:cs="Arial" w:eastAsia="Times New Roman"/>
      <w:sz w:val="20"/>
      <w:szCs w:val="24"/>
    </w:rPr>
  </w:style>
  <w:style w:type="paragraph" w:customStyle="1" w:styleId="Style60">
    <w:name w:val="Style60"/>
    <w:basedOn w:val="Normal"/>
    <w:rsid w:val="00795F73"/>
    <w:pPr>
      <w:widowControl w:val="0"/>
      <w:autoSpaceDE w:val="0"/>
      <w:autoSpaceDN w:val="0"/>
      <w:adjustRightInd w:val="0"/>
      <w:spacing w:after="0" w:line="180" w:lineRule="exact"/>
      <w:ind w:firstLine="595"/>
    </w:pPr>
    <w:rPr>
      <w:rFonts w:ascii="Arial" w:hAnsi="Arial" w:cs="Arial" w:eastAsia="Times New Roman"/>
      <w:sz w:val="20"/>
      <w:szCs w:val="24"/>
    </w:rPr>
  </w:style>
  <w:style w:type="paragraph" w:customStyle="1" w:styleId="Style61">
    <w:name w:val="Style61"/>
    <w:basedOn w:val="Normal"/>
    <w:rsid w:val="00795F73"/>
    <w:pPr>
      <w:widowControl w:val="0"/>
      <w:autoSpaceDE w:val="0"/>
      <w:autoSpaceDN w:val="0"/>
      <w:adjustRightInd w:val="0"/>
      <w:spacing w:after="0" w:line="182" w:lineRule="exact"/>
      <w:ind w:hanging="226"/>
    </w:pPr>
    <w:rPr>
      <w:rFonts w:ascii="Arial" w:hAnsi="Arial" w:cs="Arial" w:eastAsia="Times New Roman"/>
      <w:sz w:val="20"/>
      <w:szCs w:val="24"/>
    </w:rPr>
  </w:style>
  <w:style w:type="paragraph" w:customStyle="1" w:styleId="Style62">
    <w:name w:val="Style62"/>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63">
    <w:name w:val="Style63"/>
    <w:basedOn w:val="Normal"/>
    <w:rsid w:val="00795F73"/>
    <w:pPr>
      <w:widowControl w:val="0"/>
      <w:autoSpaceDE w:val="0"/>
      <w:autoSpaceDN w:val="0"/>
      <w:adjustRightInd w:val="0"/>
      <w:spacing w:after="0" w:line="178" w:lineRule="exact"/>
      <w:ind w:firstLine="576"/>
    </w:pPr>
    <w:rPr>
      <w:rFonts w:ascii="Arial" w:hAnsi="Arial" w:cs="Arial" w:eastAsia="Times New Roman"/>
      <w:sz w:val="20"/>
      <w:szCs w:val="24"/>
    </w:rPr>
  </w:style>
  <w:style w:type="paragraph" w:customStyle="1" w:styleId="Style64">
    <w:name w:val="Style64"/>
    <w:basedOn w:val="Normal"/>
    <w:rsid w:val="00795F73"/>
    <w:pPr>
      <w:widowControl w:val="0"/>
      <w:autoSpaceDE w:val="0"/>
      <w:autoSpaceDN w:val="0"/>
      <w:adjustRightInd w:val="0"/>
      <w:spacing w:after="0" w:line="101" w:lineRule="exact"/>
      <w:ind w:firstLine="720"/>
      <w:jc w:val="both"/>
    </w:pPr>
    <w:rPr>
      <w:rFonts w:ascii="Arial" w:hAnsi="Arial" w:cs="Arial" w:eastAsia="Times New Roman"/>
      <w:sz w:val="20"/>
      <w:szCs w:val="24"/>
    </w:rPr>
  </w:style>
  <w:style w:type="paragraph" w:customStyle="1" w:styleId="Style65">
    <w:name w:val="Style65"/>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66">
    <w:name w:val="Style66"/>
    <w:basedOn w:val="Normal"/>
    <w:rsid w:val="00795F73"/>
    <w:pPr>
      <w:widowControl w:val="0"/>
      <w:autoSpaceDE w:val="0"/>
      <w:autoSpaceDN w:val="0"/>
      <w:adjustRightInd w:val="0"/>
      <w:spacing w:after="0" w:line="178" w:lineRule="exact"/>
      <w:ind w:hanging="1949"/>
    </w:pPr>
    <w:rPr>
      <w:rFonts w:ascii="Arial" w:hAnsi="Arial" w:cs="Arial" w:eastAsia="Times New Roman"/>
      <w:sz w:val="20"/>
      <w:szCs w:val="24"/>
    </w:rPr>
  </w:style>
  <w:style w:type="paragraph" w:customStyle="1" w:styleId="Style67">
    <w:name w:val="Style67"/>
    <w:basedOn w:val="Normal"/>
    <w:rsid w:val="00795F73"/>
    <w:pPr>
      <w:widowControl w:val="0"/>
      <w:autoSpaceDE w:val="0"/>
      <w:autoSpaceDN w:val="0"/>
      <w:adjustRightInd w:val="0"/>
      <w:spacing w:after="0" w:line="240" w:lineRule="auto"/>
      <w:ind w:firstLine="720"/>
      <w:jc w:val="right"/>
    </w:pPr>
    <w:rPr>
      <w:rFonts w:ascii="Arial" w:hAnsi="Arial" w:cs="Arial" w:eastAsia="Times New Roman"/>
      <w:sz w:val="20"/>
      <w:szCs w:val="24"/>
    </w:rPr>
  </w:style>
  <w:style w:type="paragraph" w:customStyle="1" w:styleId="Style68">
    <w:name w:val="Style68"/>
    <w:basedOn w:val="Normal"/>
    <w:rsid w:val="00795F73"/>
    <w:pPr>
      <w:widowControl w:val="0"/>
      <w:autoSpaceDE w:val="0"/>
      <w:autoSpaceDN w:val="0"/>
      <w:adjustRightInd w:val="0"/>
      <w:spacing w:after="0" w:line="298" w:lineRule="exact"/>
      <w:ind w:firstLine="720"/>
      <w:jc w:val="center"/>
    </w:pPr>
    <w:rPr>
      <w:rFonts w:ascii="Arial" w:hAnsi="Arial" w:cs="Arial" w:eastAsia="Times New Roman"/>
      <w:sz w:val="20"/>
      <w:szCs w:val="24"/>
    </w:rPr>
  </w:style>
  <w:style w:type="paragraph" w:customStyle="1" w:styleId="Style69">
    <w:name w:val="Style69"/>
    <w:basedOn w:val="Normal"/>
    <w:rsid w:val="00795F73"/>
    <w:pPr>
      <w:widowControl w:val="0"/>
      <w:autoSpaceDE w:val="0"/>
      <w:autoSpaceDN w:val="0"/>
      <w:adjustRightInd w:val="0"/>
      <w:spacing w:after="0" w:line="180" w:lineRule="exact"/>
      <w:ind w:firstLine="720"/>
    </w:pPr>
    <w:rPr>
      <w:rFonts w:ascii="Arial" w:hAnsi="Arial" w:cs="Arial" w:eastAsia="Times New Roman"/>
      <w:sz w:val="20"/>
      <w:szCs w:val="24"/>
    </w:rPr>
  </w:style>
  <w:style w:type="paragraph" w:customStyle="1" w:styleId="Style70">
    <w:name w:val="Style70"/>
    <w:basedOn w:val="Normal"/>
    <w:rsid w:val="00795F73"/>
    <w:pPr>
      <w:widowControl w:val="0"/>
      <w:autoSpaceDE w:val="0"/>
      <w:autoSpaceDN w:val="0"/>
      <w:adjustRightInd w:val="0"/>
      <w:spacing w:after="0" w:line="180" w:lineRule="exact"/>
      <w:ind w:firstLine="557"/>
    </w:pPr>
    <w:rPr>
      <w:rFonts w:ascii="Arial" w:hAnsi="Arial" w:cs="Arial" w:eastAsia="Times New Roman"/>
      <w:sz w:val="20"/>
      <w:szCs w:val="24"/>
    </w:rPr>
  </w:style>
  <w:style w:type="paragraph" w:customStyle="1" w:styleId="Style71">
    <w:name w:val="Style71"/>
    <w:basedOn w:val="Normal"/>
    <w:rsid w:val="00795F73"/>
    <w:pPr>
      <w:widowControl w:val="0"/>
      <w:autoSpaceDE w:val="0"/>
      <w:autoSpaceDN w:val="0"/>
      <w:adjustRightInd w:val="0"/>
      <w:spacing w:after="0" w:line="178" w:lineRule="exact"/>
      <w:ind w:firstLine="720"/>
      <w:jc w:val="center"/>
    </w:pPr>
    <w:rPr>
      <w:rFonts w:ascii="Arial" w:hAnsi="Arial" w:cs="Arial" w:eastAsia="Times New Roman"/>
      <w:sz w:val="20"/>
      <w:szCs w:val="24"/>
    </w:rPr>
  </w:style>
  <w:style w:type="paragraph" w:customStyle="1" w:styleId="Style72">
    <w:name w:val="Style72"/>
    <w:basedOn w:val="Normal"/>
    <w:rsid w:val="00795F73"/>
    <w:pPr>
      <w:widowControl w:val="0"/>
      <w:autoSpaceDE w:val="0"/>
      <w:autoSpaceDN w:val="0"/>
      <w:adjustRightInd w:val="0"/>
      <w:spacing w:after="0" w:line="240" w:lineRule="auto"/>
      <w:ind w:firstLine="720"/>
      <w:jc w:val="both"/>
    </w:pPr>
    <w:rPr>
      <w:rFonts w:ascii="Arial" w:hAnsi="Arial" w:cs="Arial" w:eastAsia="Times New Roman"/>
      <w:sz w:val="20"/>
      <w:szCs w:val="24"/>
    </w:rPr>
  </w:style>
  <w:style w:type="paragraph" w:customStyle="1" w:styleId="Style73">
    <w:name w:val="Style73"/>
    <w:basedOn w:val="Normal"/>
    <w:rsid w:val="00795F73"/>
    <w:pPr>
      <w:widowControl w:val="0"/>
      <w:autoSpaceDE w:val="0"/>
      <w:autoSpaceDN w:val="0"/>
      <w:adjustRightInd w:val="0"/>
      <w:spacing w:after="0" w:line="180" w:lineRule="exact"/>
      <w:ind w:firstLine="720"/>
      <w:jc w:val="center"/>
    </w:pPr>
    <w:rPr>
      <w:rFonts w:ascii="Arial" w:hAnsi="Arial" w:cs="Arial" w:eastAsia="Times New Roman"/>
      <w:sz w:val="20"/>
      <w:szCs w:val="24"/>
    </w:rPr>
  </w:style>
  <w:style w:type="paragraph" w:customStyle="1" w:styleId="Style74">
    <w:name w:val="Style74"/>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75">
    <w:name w:val="Style75"/>
    <w:basedOn w:val="Normal"/>
    <w:rsid w:val="00795F73"/>
    <w:pPr>
      <w:widowControl w:val="0"/>
      <w:autoSpaceDE w:val="0"/>
      <w:autoSpaceDN w:val="0"/>
      <w:adjustRightInd w:val="0"/>
      <w:spacing w:after="0" w:line="365" w:lineRule="exact"/>
      <w:ind w:firstLine="720"/>
      <w:jc w:val="right"/>
    </w:pPr>
    <w:rPr>
      <w:rFonts w:ascii="Arial" w:hAnsi="Arial" w:cs="Arial" w:eastAsia="Times New Roman"/>
      <w:sz w:val="20"/>
      <w:szCs w:val="24"/>
    </w:rPr>
  </w:style>
  <w:style w:type="paragraph" w:customStyle="1" w:styleId="Style76">
    <w:name w:val="Style76"/>
    <w:basedOn w:val="Normal"/>
    <w:rsid w:val="00795F73"/>
    <w:pPr>
      <w:widowControl w:val="0"/>
      <w:autoSpaceDE w:val="0"/>
      <w:autoSpaceDN w:val="0"/>
      <w:adjustRightInd w:val="0"/>
      <w:spacing w:after="0" w:line="178" w:lineRule="exact"/>
      <w:ind w:hanging="1718"/>
    </w:pPr>
    <w:rPr>
      <w:rFonts w:ascii="Arial" w:hAnsi="Arial" w:cs="Arial" w:eastAsia="Times New Roman"/>
      <w:sz w:val="20"/>
      <w:szCs w:val="24"/>
    </w:rPr>
  </w:style>
  <w:style w:type="paragraph" w:customStyle="1" w:styleId="Style77">
    <w:name w:val="Style77"/>
    <w:basedOn w:val="Normal"/>
    <w:rsid w:val="00795F73"/>
    <w:pPr>
      <w:widowControl w:val="0"/>
      <w:autoSpaceDE w:val="0"/>
      <w:autoSpaceDN w:val="0"/>
      <w:adjustRightInd w:val="0"/>
      <w:spacing w:after="0" w:line="182" w:lineRule="exact"/>
      <w:ind w:firstLine="720"/>
      <w:jc w:val="both"/>
    </w:pPr>
    <w:rPr>
      <w:rFonts w:ascii="Arial" w:hAnsi="Arial" w:cs="Arial" w:eastAsia="Times New Roman"/>
      <w:sz w:val="20"/>
      <w:szCs w:val="24"/>
    </w:rPr>
  </w:style>
  <w:style w:type="paragraph" w:customStyle="1" w:styleId="Style78">
    <w:name w:val="Style78"/>
    <w:basedOn w:val="Normal"/>
    <w:rsid w:val="00795F73"/>
    <w:pPr>
      <w:widowControl w:val="0"/>
      <w:autoSpaceDE w:val="0"/>
      <w:autoSpaceDN w:val="0"/>
      <w:adjustRightInd w:val="0"/>
      <w:spacing w:after="0" w:line="120" w:lineRule="exact"/>
      <w:ind w:firstLine="720"/>
      <w:jc w:val="both"/>
    </w:pPr>
    <w:rPr>
      <w:rFonts w:ascii="Arial" w:hAnsi="Arial" w:cs="Arial" w:eastAsia="Times New Roman"/>
      <w:sz w:val="20"/>
      <w:szCs w:val="24"/>
    </w:rPr>
  </w:style>
  <w:style w:type="paragraph" w:customStyle="1" w:styleId="Style79">
    <w:name w:val="Style79"/>
    <w:basedOn w:val="Normal"/>
    <w:rsid w:val="00795F73"/>
    <w:pPr>
      <w:widowControl w:val="0"/>
      <w:autoSpaceDE w:val="0"/>
      <w:autoSpaceDN w:val="0"/>
      <w:adjustRightInd w:val="0"/>
      <w:spacing w:after="0" w:line="180" w:lineRule="exact"/>
      <w:ind w:firstLine="720"/>
    </w:pPr>
    <w:rPr>
      <w:rFonts w:ascii="Arial" w:hAnsi="Arial" w:cs="Arial" w:eastAsia="Times New Roman"/>
      <w:sz w:val="20"/>
      <w:szCs w:val="24"/>
    </w:rPr>
  </w:style>
  <w:style w:type="paragraph" w:customStyle="1" w:styleId="Style80">
    <w:name w:val="Style80"/>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81">
    <w:name w:val="Style81"/>
    <w:basedOn w:val="Normal"/>
    <w:rsid w:val="00795F73"/>
    <w:pPr>
      <w:widowControl w:val="0"/>
      <w:autoSpaceDE w:val="0"/>
      <w:autoSpaceDN w:val="0"/>
      <w:adjustRightInd w:val="0"/>
      <w:spacing w:after="0" w:line="182" w:lineRule="exact"/>
      <w:ind w:firstLine="720"/>
      <w:jc w:val="center"/>
    </w:pPr>
    <w:rPr>
      <w:rFonts w:ascii="Arial" w:hAnsi="Arial" w:cs="Arial" w:eastAsia="Times New Roman"/>
      <w:sz w:val="20"/>
      <w:szCs w:val="24"/>
    </w:rPr>
  </w:style>
  <w:style w:type="paragraph" w:customStyle="1" w:styleId="Style82">
    <w:name w:val="Style82"/>
    <w:basedOn w:val="Normal"/>
    <w:rsid w:val="00795F73"/>
    <w:pPr>
      <w:widowControl w:val="0"/>
      <w:autoSpaceDE w:val="0"/>
      <w:autoSpaceDN w:val="0"/>
      <w:adjustRightInd w:val="0"/>
      <w:spacing w:after="0" w:line="178" w:lineRule="exact"/>
      <w:ind w:firstLine="3797"/>
    </w:pPr>
    <w:rPr>
      <w:rFonts w:ascii="Arial" w:hAnsi="Arial" w:cs="Arial" w:eastAsia="Times New Roman"/>
      <w:sz w:val="20"/>
      <w:szCs w:val="24"/>
    </w:rPr>
  </w:style>
  <w:style w:type="paragraph" w:customStyle="1" w:styleId="Style83">
    <w:name w:val="Style83"/>
    <w:basedOn w:val="Normal"/>
    <w:rsid w:val="00795F73"/>
    <w:pPr>
      <w:widowControl w:val="0"/>
      <w:autoSpaceDE w:val="0"/>
      <w:autoSpaceDN w:val="0"/>
      <w:adjustRightInd w:val="0"/>
      <w:spacing w:after="0" w:line="182" w:lineRule="exact"/>
      <w:ind w:firstLine="720"/>
      <w:jc w:val="both"/>
    </w:pPr>
    <w:rPr>
      <w:rFonts w:ascii="Arial" w:hAnsi="Arial" w:cs="Arial" w:eastAsia="Times New Roman"/>
      <w:sz w:val="20"/>
      <w:szCs w:val="24"/>
    </w:rPr>
  </w:style>
  <w:style w:type="paragraph" w:customStyle="1" w:styleId="Style84">
    <w:name w:val="Style84"/>
    <w:basedOn w:val="Normal"/>
    <w:rsid w:val="00795F73"/>
    <w:pPr>
      <w:widowControl w:val="0"/>
      <w:autoSpaceDE w:val="0"/>
      <w:autoSpaceDN w:val="0"/>
      <w:adjustRightInd w:val="0"/>
      <w:spacing w:after="0" w:line="182" w:lineRule="exact"/>
      <w:ind w:hanging="499"/>
    </w:pPr>
    <w:rPr>
      <w:rFonts w:ascii="Arial" w:hAnsi="Arial" w:cs="Arial" w:eastAsia="Times New Roman"/>
      <w:sz w:val="20"/>
      <w:szCs w:val="24"/>
    </w:rPr>
  </w:style>
  <w:style w:type="paragraph" w:customStyle="1" w:styleId="Style85">
    <w:name w:val="Style85"/>
    <w:basedOn w:val="Normal"/>
    <w:rsid w:val="00795F73"/>
    <w:pPr>
      <w:widowControl w:val="0"/>
      <w:autoSpaceDE w:val="0"/>
      <w:autoSpaceDN w:val="0"/>
      <w:adjustRightInd w:val="0"/>
      <w:spacing w:after="0" w:line="182" w:lineRule="exact"/>
      <w:ind w:firstLine="475"/>
      <w:jc w:val="both"/>
    </w:pPr>
    <w:rPr>
      <w:rFonts w:ascii="Arial" w:hAnsi="Arial" w:cs="Arial" w:eastAsia="Times New Roman"/>
      <w:sz w:val="20"/>
      <w:szCs w:val="24"/>
    </w:rPr>
  </w:style>
  <w:style w:type="paragraph" w:customStyle="1" w:styleId="Style86">
    <w:name w:val="Style86"/>
    <w:basedOn w:val="Normal"/>
    <w:rsid w:val="00795F73"/>
    <w:pPr>
      <w:widowControl w:val="0"/>
      <w:autoSpaceDE w:val="0"/>
      <w:autoSpaceDN w:val="0"/>
      <w:adjustRightInd w:val="0"/>
      <w:spacing w:after="0" w:line="178" w:lineRule="exact"/>
      <w:ind w:firstLine="720"/>
      <w:jc w:val="both"/>
    </w:pPr>
    <w:rPr>
      <w:rFonts w:ascii="Arial" w:hAnsi="Arial" w:cs="Arial" w:eastAsia="Times New Roman"/>
      <w:sz w:val="20"/>
      <w:szCs w:val="24"/>
    </w:rPr>
  </w:style>
  <w:style w:type="paragraph" w:customStyle="1" w:styleId="Style87">
    <w:name w:val="Style87"/>
    <w:basedOn w:val="Normal"/>
    <w:rsid w:val="00795F73"/>
    <w:pPr>
      <w:widowControl w:val="0"/>
      <w:autoSpaceDE w:val="0"/>
      <w:autoSpaceDN w:val="0"/>
      <w:adjustRightInd w:val="0"/>
      <w:spacing w:after="0" w:line="178" w:lineRule="exact"/>
      <w:ind w:firstLine="3720"/>
    </w:pPr>
    <w:rPr>
      <w:rFonts w:ascii="Arial" w:hAnsi="Arial" w:cs="Arial" w:eastAsia="Times New Roman"/>
      <w:sz w:val="20"/>
      <w:szCs w:val="24"/>
    </w:rPr>
  </w:style>
  <w:style w:type="paragraph" w:customStyle="1" w:styleId="Style88">
    <w:name w:val="Style88"/>
    <w:basedOn w:val="Normal"/>
    <w:rsid w:val="00795F73"/>
    <w:pPr>
      <w:widowControl w:val="0"/>
      <w:autoSpaceDE w:val="0"/>
      <w:autoSpaceDN w:val="0"/>
      <w:adjustRightInd w:val="0"/>
      <w:spacing w:after="0" w:line="240" w:lineRule="auto"/>
      <w:ind w:firstLine="720"/>
      <w:jc w:val="both"/>
    </w:pPr>
    <w:rPr>
      <w:rFonts w:ascii="Arial" w:hAnsi="Arial" w:cs="Arial" w:eastAsia="Times New Roman"/>
      <w:sz w:val="20"/>
      <w:szCs w:val="24"/>
    </w:rPr>
  </w:style>
  <w:style w:type="paragraph" w:customStyle="1" w:styleId="Style89">
    <w:name w:val="Style89"/>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90">
    <w:name w:val="Style90"/>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91">
    <w:name w:val="Style91"/>
    <w:basedOn w:val="Normal"/>
    <w:rsid w:val="00795F73"/>
    <w:pPr>
      <w:widowControl w:val="0"/>
      <w:autoSpaceDE w:val="0"/>
      <w:autoSpaceDN w:val="0"/>
      <w:adjustRightInd w:val="0"/>
      <w:spacing w:after="0" w:line="178" w:lineRule="exact"/>
      <w:ind w:firstLine="581"/>
      <w:jc w:val="both"/>
    </w:pPr>
    <w:rPr>
      <w:rFonts w:ascii="Arial" w:hAnsi="Arial" w:cs="Arial" w:eastAsia="Times New Roman"/>
      <w:sz w:val="20"/>
      <w:szCs w:val="24"/>
    </w:rPr>
  </w:style>
  <w:style w:type="paragraph" w:customStyle="1" w:styleId="Style92">
    <w:name w:val="Style92"/>
    <w:basedOn w:val="Normal"/>
    <w:rsid w:val="00795F73"/>
    <w:pPr>
      <w:widowControl w:val="0"/>
      <w:autoSpaceDE w:val="0"/>
      <w:autoSpaceDN w:val="0"/>
      <w:adjustRightInd w:val="0"/>
      <w:spacing w:after="0" w:line="178" w:lineRule="exact"/>
      <w:ind w:firstLine="571"/>
      <w:jc w:val="both"/>
    </w:pPr>
    <w:rPr>
      <w:rFonts w:ascii="Arial" w:hAnsi="Arial" w:cs="Arial" w:eastAsia="Times New Roman"/>
      <w:sz w:val="20"/>
      <w:szCs w:val="24"/>
    </w:rPr>
  </w:style>
  <w:style w:type="paragraph" w:customStyle="1" w:styleId="Style93">
    <w:name w:val="Style93"/>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94">
    <w:name w:val="Style94"/>
    <w:basedOn w:val="Normal"/>
    <w:rsid w:val="00795F73"/>
    <w:pPr>
      <w:widowControl w:val="0"/>
      <w:autoSpaceDE w:val="0"/>
      <w:autoSpaceDN w:val="0"/>
      <w:adjustRightInd w:val="0"/>
      <w:spacing w:after="0" w:line="240" w:lineRule="auto"/>
      <w:ind w:firstLine="720"/>
      <w:jc w:val="both"/>
    </w:pPr>
    <w:rPr>
      <w:rFonts w:ascii="Arial" w:hAnsi="Arial" w:cs="Arial" w:eastAsia="Times New Roman"/>
      <w:sz w:val="20"/>
      <w:szCs w:val="24"/>
    </w:rPr>
  </w:style>
  <w:style w:type="paragraph" w:customStyle="1" w:styleId="Style95">
    <w:name w:val="Style95"/>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96">
    <w:name w:val="Style96"/>
    <w:basedOn w:val="Normal"/>
    <w:rsid w:val="00795F73"/>
    <w:pPr>
      <w:widowControl w:val="0"/>
      <w:autoSpaceDE w:val="0"/>
      <w:autoSpaceDN w:val="0"/>
      <w:adjustRightInd w:val="0"/>
      <w:spacing w:after="0" w:line="283" w:lineRule="exact"/>
      <w:ind w:firstLine="720"/>
    </w:pPr>
    <w:rPr>
      <w:rFonts w:ascii="Arial" w:hAnsi="Arial" w:cs="Arial" w:eastAsia="Times New Roman"/>
      <w:sz w:val="20"/>
      <w:szCs w:val="24"/>
    </w:rPr>
  </w:style>
  <w:style w:type="paragraph" w:customStyle="1" w:styleId="Style97">
    <w:name w:val="Style97"/>
    <w:basedOn w:val="Normal"/>
    <w:rsid w:val="00795F73"/>
    <w:pPr>
      <w:widowControl w:val="0"/>
      <w:autoSpaceDE w:val="0"/>
      <w:autoSpaceDN w:val="0"/>
      <w:adjustRightInd w:val="0"/>
      <w:spacing w:after="0" w:line="281" w:lineRule="exact"/>
      <w:ind w:firstLine="840"/>
    </w:pPr>
    <w:rPr>
      <w:rFonts w:ascii="Arial" w:hAnsi="Arial" w:cs="Arial" w:eastAsia="Times New Roman"/>
      <w:sz w:val="20"/>
      <w:szCs w:val="24"/>
    </w:rPr>
  </w:style>
  <w:style w:type="paragraph" w:customStyle="1" w:styleId="Style98">
    <w:name w:val="Style98"/>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paragraph" w:customStyle="1" w:styleId="Style99">
    <w:name w:val="Style99"/>
    <w:basedOn w:val="Normal"/>
    <w:rsid w:val="00795F73"/>
    <w:pPr>
      <w:widowControl w:val="0"/>
      <w:autoSpaceDE w:val="0"/>
      <w:autoSpaceDN w:val="0"/>
      <w:adjustRightInd w:val="0"/>
      <w:spacing w:after="0" w:line="235" w:lineRule="exact"/>
      <w:ind w:firstLine="720"/>
    </w:pPr>
    <w:rPr>
      <w:rFonts w:ascii="Arial" w:hAnsi="Arial" w:cs="Arial" w:eastAsia="Times New Roman"/>
      <w:sz w:val="20"/>
      <w:szCs w:val="24"/>
    </w:rPr>
  </w:style>
  <w:style w:type="paragraph" w:customStyle="1" w:styleId="Style100">
    <w:name w:val="Style100"/>
    <w:basedOn w:val="Normal"/>
    <w:rsid w:val="00795F73"/>
    <w:pPr>
      <w:widowControl w:val="0"/>
      <w:autoSpaceDE w:val="0"/>
      <w:autoSpaceDN w:val="0"/>
      <w:adjustRightInd w:val="0"/>
      <w:spacing w:after="0" w:line="240" w:lineRule="exact"/>
      <w:ind w:firstLine="720"/>
      <w:jc w:val="center"/>
    </w:pPr>
    <w:rPr>
      <w:rFonts w:ascii="Arial" w:hAnsi="Arial" w:cs="Arial" w:eastAsia="Times New Roman"/>
      <w:sz w:val="20"/>
      <w:szCs w:val="24"/>
    </w:rPr>
  </w:style>
  <w:style w:type="paragraph" w:customStyle="1" w:styleId="Style101">
    <w:name w:val="Style101"/>
    <w:basedOn w:val="Normal"/>
    <w:rsid w:val="00795F73"/>
    <w:pPr>
      <w:widowControl w:val="0"/>
      <w:autoSpaceDE w:val="0"/>
      <w:autoSpaceDN w:val="0"/>
      <w:adjustRightInd w:val="0"/>
      <w:spacing w:after="0" w:line="144" w:lineRule="exact"/>
      <w:ind w:firstLine="720"/>
    </w:pPr>
    <w:rPr>
      <w:rFonts w:ascii="Arial" w:hAnsi="Arial" w:cs="Arial" w:eastAsia="Times New Roman"/>
      <w:sz w:val="20"/>
      <w:szCs w:val="24"/>
    </w:rPr>
  </w:style>
  <w:style w:type="paragraph" w:customStyle="1" w:styleId="Style102">
    <w:name w:val="Style102"/>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03">
    <w:name w:val="Style103"/>
    <w:basedOn w:val="Normal"/>
    <w:rsid w:val="00795F73"/>
    <w:pPr>
      <w:widowControl w:val="0"/>
      <w:autoSpaceDE w:val="0"/>
      <w:autoSpaceDN w:val="0"/>
      <w:adjustRightInd w:val="0"/>
      <w:spacing w:after="0" w:line="226" w:lineRule="exact"/>
      <w:ind w:firstLine="720"/>
      <w:jc w:val="both"/>
    </w:pPr>
    <w:rPr>
      <w:rFonts w:ascii="Arial" w:hAnsi="Arial" w:cs="Arial" w:eastAsia="Times New Roman"/>
      <w:sz w:val="20"/>
      <w:szCs w:val="24"/>
    </w:rPr>
  </w:style>
  <w:style w:type="paragraph" w:customStyle="1" w:styleId="Style104">
    <w:name w:val="Style104"/>
    <w:basedOn w:val="Normal"/>
    <w:rsid w:val="00795F73"/>
    <w:pPr>
      <w:widowControl w:val="0"/>
      <w:autoSpaceDE w:val="0"/>
      <w:autoSpaceDN w:val="0"/>
      <w:adjustRightInd w:val="0"/>
      <w:spacing w:after="0" w:line="259" w:lineRule="exact"/>
      <w:ind w:firstLine="720"/>
    </w:pPr>
    <w:rPr>
      <w:rFonts w:ascii="Arial" w:hAnsi="Arial" w:cs="Arial" w:eastAsia="Times New Roman"/>
      <w:sz w:val="20"/>
      <w:szCs w:val="24"/>
    </w:rPr>
  </w:style>
  <w:style w:type="paragraph" w:customStyle="1" w:styleId="Style105">
    <w:name w:val="Style105"/>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06">
    <w:name w:val="Style106"/>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07">
    <w:name w:val="Style107"/>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08">
    <w:name w:val="Style108"/>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09">
    <w:name w:val="Style109"/>
    <w:basedOn w:val="Normal"/>
    <w:rsid w:val="00795F73"/>
    <w:pPr>
      <w:widowControl w:val="0"/>
      <w:autoSpaceDE w:val="0"/>
      <w:autoSpaceDN w:val="0"/>
      <w:adjustRightInd w:val="0"/>
      <w:spacing w:after="0" w:line="254" w:lineRule="exact"/>
      <w:ind w:firstLine="317"/>
      <w:jc w:val="both"/>
    </w:pPr>
    <w:rPr>
      <w:rFonts w:ascii="Arial" w:hAnsi="Arial" w:cs="Arial" w:eastAsia="Times New Roman"/>
      <w:sz w:val="20"/>
      <w:szCs w:val="24"/>
    </w:rPr>
  </w:style>
  <w:style w:type="paragraph" w:customStyle="1" w:styleId="Style110">
    <w:name w:val="Style110"/>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paragraph" w:customStyle="1" w:styleId="Style111">
    <w:name w:val="Style111"/>
    <w:basedOn w:val="Normal"/>
    <w:rsid w:val="00795F73"/>
    <w:pPr>
      <w:widowControl w:val="0"/>
      <w:autoSpaceDE w:val="0"/>
      <w:autoSpaceDN w:val="0"/>
      <w:adjustRightInd w:val="0"/>
      <w:spacing w:after="0" w:line="211" w:lineRule="exact"/>
      <w:ind w:hanging="226"/>
    </w:pPr>
    <w:rPr>
      <w:rFonts w:ascii="Arial" w:hAnsi="Arial" w:cs="Arial" w:eastAsia="Times New Roman"/>
      <w:sz w:val="20"/>
      <w:szCs w:val="24"/>
    </w:rPr>
  </w:style>
  <w:style w:type="paragraph" w:customStyle="1" w:styleId="Style112">
    <w:name w:val="Style112"/>
    <w:basedOn w:val="Normal"/>
    <w:rsid w:val="00795F73"/>
    <w:pPr>
      <w:widowControl w:val="0"/>
      <w:autoSpaceDE w:val="0"/>
      <w:autoSpaceDN w:val="0"/>
      <w:adjustRightInd w:val="0"/>
      <w:spacing w:after="0" w:line="115" w:lineRule="exact"/>
      <w:ind w:firstLine="720"/>
      <w:jc w:val="center"/>
    </w:pPr>
    <w:rPr>
      <w:rFonts w:ascii="Arial" w:hAnsi="Arial" w:cs="Arial" w:eastAsia="Times New Roman"/>
      <w:sz w:val="20"/>
      <w:szCs w:val="24"/>
    </w:rPr>
  </w:style>
  <w:style w:type="paragraph" w:customStyle="1" w:styleId="Style113">
    <w:name w:val="Style113"/>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14">
    <w:name w:val="Style114"/>
    <w:basedOn w:val="Normal"/>
    <w:rsid w:val="00795F73"/>
    <w:pPr>
      <w:widowControl w:val="0"/>
      <w:autoSpaceDE w:val="0"/>
      <w:autoSpaceDN w:val="0"/>
      <w:adjustRightInd w:val="0"/>
      <w:spacing w:after="0" w:line="178" w:lineRule="exact"/>
      <w:ind w:firstLine="466"/>
      <w:jc w:val="both"/>
    </w:pPr>
    <w:rPr>
      <w:rFonts w:ascii="Arial" w:hAnsi="Arial" w:cs="Arial" w:eastAsia="Times New Roman"/>
      <w:sz w:val="20"/>
      <w:szCs w:val="24"/>
    </w:rPr>
  </w:style>
  <w:style w:type="paragraph" w:customStyle="1" w:styleId="Style115">
    <w:name w:val="Style115"/>
    <w:basedOn w:val="Normal"/>
    <w:rsid w:val="00795F73"/>
    <w:pPr>
      <w:widowControl w:val="0"/>
      <w:autoSpaceDE w:val="0"/>
      <w:autoSpaceDN w:val="0"/>
      <w:adjustRightInd w:val="0"/>
      <w:spacing w:after="0" w:line="259" w:lineRule="exact"/>
      <w:ind w:firstLine="264"/>
    </w:pPr>
    <w:rPr>
      <w:rFonts w:ascii="Arial" w:hAnsi="Arial" w:cs="Arial" w:eastAsia="Times New Roman"/>
      <w:sz w:val="20"/>
      <w:szCs w:val="24"/>
    </w:rPr>
  </w:style>
  <w:style w:type="paragraph" w:customStyle="1" w:styleId="Style116">
    <w:name w:val="Style116"/>
    <w:basedOn w:val="Normal"/>
    <w:rsid w:val="00795F73"/>
    <w:pPr>
      <w:widowControl w:val="0"/>
      <w:autoSpaceDE w:val="0"/>
      <w:autoSpaceDN w:val="0"/>
      <w:adjustRightInd w:val="0"/>
      <w:spacing w:after="0" w:line="432" w:lineRule="exact"/>
      <w:ind w:firstLine="720"/>
      <w:jc w:val="center"/>
    </w:pPr>
    <w:rPr>
      <w:rFonts w:ascii="Arial" w:hAnsi="Arial" w:cs="Arial" w:eastAsia="Times New Roman"/>
      <w:sz w:val="20"/>
      <w:szCs w:val="24"/>
    </w:rPr>
  </w:style>
  <w:style w:type="paragraph" w:customStyle="1" w:styleId="Style117">
    <w:name w:val="Style117"/>
    <w:basedOn w:val="Normal"/>
    <w:rsid w:val="00795F73"/>
    <w:pPr>
      <w:widowControl w:val="0"/>
      <w:autoSpaceDE w:val="0"/>
      <w:autoSpaceDN w:val="0"/>
      <w:adjustRightInd w:val="0"/>
      <w:spacing w:after="0" w:line="192" w:lineRule="exact"/>
      <w:ind w:firstLine="720"/>
    </w:pPr>
    <w:rPr>
      <w:rFonts w:ascii="Arial" w:hAnsi="Arial" w:cs="Arial" w:eastAsia="Times New Roman"/>
      <w:sz w:val="20"/>
      <w:szCs w:val="24"/>
    </w:rPr>
  </w:style>
  <w:style w:type="paragraph" w:customStyle="1" w:styleId="Style118">
    <w:name w:val="Style118"/>
    <w:basedOn w:val="Normal"/>
    <w:rsid w:val="00795F73"/>
    <w:pPr>
      <w:widowControl w:val="0"/>
      <w:autoSpaceDE w:val="0"/>
      <w:autoSpaceDN w:val="0"/>
      <w:adjustRightInd w:val="0"/>
      <w:spacing w:after="0" w:line="206" w:lineRule="exact"/>
      <w:ind w:firstLine="720"/>
    </w:pPr>
    <w:rPr>
      <w:rFonts w:ascii="Arial" w:hAnsi="Arial" w:cs="Arial" w:eastAsia="Times New Roman"/>
      <w:sz w:val="20"/>
      <w:szCs w:val="24"/>
    </w:rPr>
  </w:style>
  <w:style w:type="paragraph" w:customStyle="1" w:styleId="Style119">
    <w:name w:val="Style119"/>
    <w:basedOn w:val="Normal"/>
    <w:rsid w:val="00795F73"/>
    <w:pPr>
      <w:widowControl w:val="0"/>
      <w:autoSpaceDE w:val="0"/>
      <w:autoSpaceDN w:val="0"/>
      <w:adjustRightInd w:val="0"/>
      <w:spacing w:after="0" w:line="211" w:lineRule="exact"/>
      <w:ind w:firstLine="216"/>
    </w:pPr>
    <w:rPr>
      <w:rFonts w:ascii="Arial" w:hAnsi="Arial" w:cs="Arial" w:eastAsia="Times New Roman"/>
      <w:sz w:val="20"/>
      <w:szCs w:val="24"/>
    </w:rPr>
  </w:style>
  <w:style w:type="paragraph" w:customStyle="1" w:styleId="Style120">
    <w:name w:val="Style120"/>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paragraph" w:customStyle="1" w:styleId="Style121">
    <w:name w:val="Style121"/>
    <w:basedOn w:val="Normal"/>
    <w:rsid w:val="00795F73"/>
    <w:pPr>
      <w:widowControl w:val="0"/>
      <w:autoSpaceDE w:val="0"/>
      <w:autoSpaceDN w:val="0"/>
      <w:adjustRightInd w:val="0"/>
      <w:spacing w:after="0" w:line="413" w:lineRule="exact"/>
      <w:ind w:firstLine="720"/>
    </w:pPr>
    <w:rPr>
      <w:rFonts w:ascii="Arial" w:hAnsi="Arial" w:cs="Arial" w:eastAsia="Times New Roman"/>
      <w:sz w:val="20"/>
      <w:szCs w:val="24"/>
    </w:rPr>
  </w:style>
  <w:style w:type="paragraph" w:customStyle="1" w:styleId="Style122">
    <w:name w:val="Style122"/>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23">
    <w:name w:val="Style123"/>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24">
    <w:name w:val="Style124"/>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25">
    <w:name w:val="Style125"/>
    <w:basedOn w:val="Normal"/>
    <w:rsid w:val="00795F73"/>
    <w:pPr>
      <w:widowControl w:val="0"/>
      <w:autoSpaceDE w:val="0"/>
      <w:autoSpaceDN w:val="0"/>
      <w:adjustRightInd w:val="0"/>
      <w:spacing w:after="0" w:line="139" w:lineRule="exact"/>
      <w:ind w:firstLine="720"/>
    </w:pPr>
    <w:rPr>
      <w:rFonts w:ascii="Arial" w:hAnsi="Arial" w:cs="Arial" w:eastAsia="Times New Roman"/>
      <w:sz w:val="20"/>
      <w:szCs w:val="24"/>
    </w:rPr>
  </w:style>
  <w:style w:type="paragraph" w:customStyle="1" w:styleId="Style126">
    <w:name w:val="Style126"/>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27">
    <w:name w:val="Style127"/>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28">
    <w:name w:val="Style128"/>
    <w:basedOn w:val="Normal"/>
    <w:rsid w:val="00795F73"/>
    <w:pPr>
      <w:widowControl w:val="0"/>
      <w:autoSpaceDE w:val="0"/>
      <w:autoSpaceDN w:val="0"/>
      <w:adjustRightInd w:val="0"/>
      <w:spacing w:after="0" w:line="197" w:lineRule="exact"/>
      <w:ind w:firstLine="720"/>
    </w:pPr>
    <w:rPr>
      <w:rFonts w:ascii="Arial" w:hAnsi="Arial" w:cs="Arial" w:eastAsia="Times New Roman"/>
      <w:sz w:val="20"/>
      <w:szCs w:val="24"/>
    </w:rPr>
  </w:style>
  <w:style w:type="paragraph" w:customStyle="1" w:styleId="Style129">
    <w:name w:val="Style129"/>
    <w:basedOn w:val="Normal"/>
    <w:rsid w:val="00795F73"/>
    <w:pPr>
      <w:widowControl w:val="0"/>
      <w:autoSpaceDE w:val="0"/>
      <w:autoSpaceDN w:val="0"/>
      <w:adjustRightInd w:val="0"/>
      <w:spacing w:after="0" w:line="178" w:lineRule="exact"/>
      <w:ind w:hanging="1786"/>
    </w:pPr>
    <w:rPr>
      <w:rFonts w:ascii="Arial" w:hAnsi="Arial" w:cs="Arial" w:eastAsia="Times New Roman"/>
      <w:sz w:val="20"/>
      <w:szCs w:val="24"/>
    </w:rPr>
  </w:style>
  <w:style w:type="paragraph" w:customStyle="1" w:styleId="Style130">
    <w:name w:val="Style130"/>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31">
    <w:name w:val="Style131"/>
    <w:basedOn w:val="Normal"/>
    <w:rsid w:val="00795F73"/>
    <w:pPr>
      <w:widowControl w:val="0"/>
      <w:autoSpaceDE w:val="0"/>
      <w:autoSpaceDN w:val="0"/>
      <w:adjustRightInd w:val="0"/>
      <w:spacing w:after="0" w:line="211" w:lineRule="exact"/>
      <w:ind w:firstLine="451"/>
    </w:pPr>
    <w:rPr>
      <w:rFonts w:ascii="Arial" w:hAnsi="Arial" w:cs="Arial" w:eastAsia="Times New Roman"/>
      <w:sz w:val="20"/>
      <w:szCs w:val="24"/>
    </w:rPr>
  </w:style>
  <w:style w:type="paragraph" w:customStyle="1" w:styleId="Style132">
    <w:name w:val="Style132"/>
    <w:basedOn w:val="Normal"/>
    <w:rsid w:val="00795F73"/>
    <w:pPr>
      <w:widowControl w:val="0"/>
      <w:autoSpaceDE w:val="0"/>
      <w:autoSpaceDN w:val="0"/>
      <w:adjustRightInd w:val="0"/>
      <w:spacing w:after="0" w:line="182" w:lineRule="exact"/>
      <w:ind w:hanging="389"/>
    </w:pPr>
    <w:rPr>
      <w:rFonts w:ascii="Arial" w:hAnsi="Arial" w:cs="Arial" w:eastAsia="Times New Roman"/>
      <w:sz w:val="20"/>
      <w:szCs w:val="24"/>
    </w:rPr>
  </w:style>
  <w:style w:type="paragraph" w:customStyle="1" w:styleId="Style133">
    <w:name w:val="Style133"/>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34">
    <w:name w:val="Style134"/>
    <w:basedOn w:val="Normal"/>
    <w:rsid w:val="00795F73"/>
    <w:pPr>
      <w:widowControl w:val="0"/>
      <w:autoSpaceDE w:val="0"/>
      <w:autoSpaceDN w:val="0"/>
      <w:adjustRightInd w:val="0"/>
      <w:spacing w:after="0" w:line="456" w:lineRule="exact"/>
      <w:ind w:hanging="139"/>
    </w:pPr>
    <w:rPr>
      <w:rFonts w:ascii="Arial" w:hAnsi="Arial" w:cs="Arial" w:eastAsia="Times New Roman"/>
      <w:sz w:val="20"/>
      <w:szCs w:val="24"/>
    </w:rPr>
  </w:style>
  <w:style w:type="paragraph" w:customStyle="1" w:styleId="Style135">
    <w:name w:val="Style135"/>
    <w:basedOn w:val="Normal"/>
    <w:rsid w:val="00795F73"/>
    <w:pPr>
      <w:widowControl w:val="0"/>
      <w:autoSpaceDE w:val="0"/>
      <w:autoSpaceDN w:val="0"/>
      <w:adjustRightInd w:val="0"/>
      <w:spacing w:after="0" w:line="240" w:lineRule="auto"/>
      <w:ind w:firstLine="720"/>
      <w:jc w:val="both"/>
    </w:pPr>
    <w:rPr>
      <w:rFonts w:ascii="Arial" w:hAnsi="Arial" w:cs="Arial" w:eastAsia="Times New Roman"/>
      <w:sz w:val="20"/>
      <w:szCs w:val="24"/>
    </w:rPr>
  </w:style>
  <w:style w:type="paragraph" w:customStyle="1" w:styleId="Style136">
    <w:name w:val="Style136"/>
    <w:basedOn w:val="Normal"/>
    <w:rsid w:val="00795F73"/>
    <w:pPr>
      <w:widowControl w:val="0"/>
      <w:autoSpaceDE w:val="0"/>
      <w:autoSpaceDN w:val="0"/>
      <w:adjustRightInd w:val="0"/>
      <w:spacing w:after="0" w:line="234" w:lineRule="exact"/>
      <w:ind w:firstLine="312"/>
      <w:jc w:val="both"/>
    </w:pPr>
    <w:rPr>
      <w:rFonts w:ascii="Arial" w:hAnsi="Arial" w:cs="Arial" w:eastAsia="Times New Roman"/>
      <w:sz w:val="20"/>
      <w:szCs w:val="24"/>
    </w:rPr>
  </w:style>
  <w:style w:type="paragraph" w:customStyle="1" w:styleId="Style137">
    <w:name w:val="Style137"/>
    <w:basedOn w:val="Normal"/>
    <w:rsid w:val="00795F73"/>
    <w:pPr>
      <w:widowControl w:val="0"/>
      <w:autoSpaceDE w:val="0"/>
      <w:autoSpaceDN w:val="0"/>
      <w:adjustRightInd w:val="0"/>
      <w:spacing w:after="0" w:line="442" w:lineRule="exact"/>
      <w:ind w:firstLine="384"/>
    </w:pPr>
    <w:rPr>
      <w:rFonts w:ascii="Arial" w:hAnsi="Arial" w:cs="Arial" w:eastAsia="Times New Roman"/>
      <w:sz w:val="20"/>
      <w:szCs w:val="24"/>
    </w:rPr>
  </w:style>
  <w:style w:type="paragraph" w:customStyle="1" w:styleId="Style138">
    <w:name w:val="Style138"/>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39">
    <w:name w:val="Style139"/>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40">
    <w:name w:val="Style140"/>
    <w:basedOn w:val="Normal"/>
    <w:rsid w:val="00795F73"/>
    <w:pPr>
      <w:widowControl w:val="0"/>
      <w:autoSpaceDE w:val="0"/>
      <w:autoSpaceDN w:val="0"/>
      <w:adjustRightInd w:val="0"/>
      <w:spacing w:after="0" w:line="228" w:lineRule="exact"/>
      <w:ind w:firstLine="720"/>
    </w:pPr>
    <w:rPr>
      <w:rFonts w:ascii="Arial" w:hAnsi="Arial" w:cs="Arial" w:eastAsia="Times New Roman"/>
      <w:sz w:val="20"/>
      <w:szCs w:val="24"/>
    </w:rPr>
  </w:style>
  <w:style w:type="paragraph" w:customStyle="1" w:styleId="Style141">
    <w:name w:val="Style141"/>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42">
    <w:name w:val="Style142"/>
    <w:basedOn w:val="Normal"/>
    <w:rsid w:val="00795F73"/>
    <w:pPr>
      <w:widowControl w:val="0"/>
      <w:autoSpaceDE w:val="0"/>
      <w:autoSpaceDN w:val="0"/>
      <w:adjustRightInd w:val="0"/>
      <w:spacing w:after="0" w:line="211" w:lineRule="exact"/>
      <w:ind w:firstLine="221"/>
    </w:pPr>
    <w:rPr>
      <w:rFonts w:ascii="Arial" w:hAnsi="Arial" w:cs="Arial" w:eastAsia="Times New Roman"/>
      <w:sz w:val="20"/>
      <w:szCs w:val="24"/>
    </w:rPr>
  </w:style>
  <w:style w:type="paragraph" w:customStyle="1" w:styleId="Style143">
    <w:name w:val="Style143"/>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44">
    <w:name w:val="Style144"/>
    <w:basedOn w:val="Normal"/>
    <w:rsid w:val="00795F73"/>
    <w:pPr>
      <w:widowControl w:val="0"/>
      <w:autoSpaceDE w:val="0"/>
      <w:autoSpaceDN w:val="0"/>
      <w:adjustRightInd w:val="0"/>
      <w:spacing w:after="0" w:line="192" w:lineRule="exact"/>
      <w:ind w:firstLine="720"/>
      <w:jc w:val="both"/>
    </w:pPr>
    <w:rPr>
      <w:rFonts w:ascii="Arial" w:hAnsi="Arial" w:cs="Arial" w:eastAsia="Times New Roman"/>
      <w:sz w:val="20"/>
      <w:szCs w:val="24"/>
    </w:rPr>
  </w:style>
  <w:style w:type="paragraph" w:customStyle="1" w:styleId="Style145">
    <w:name w:val="Style145"/>
    <w:basedOn w:val="Normal"/>
    <w:rsid w:val="00795F73"/>
    <w:pPr>
      <w:widowControl w:val="0"/>
      <w:autoSpaceDE w:val="0"/>
      <w:autoSpaceDN w:val="0"/>
      <w:adjustRightInd w:val="0"/>
      <w:spacing w:after="0" w:line="235" w:lineRule="exact"/>
      <w:ind w:firstLine="331"/>
      <w:jc w:val="both"/>
    </w:pPr>
    <w:rPr>
      <w:rFonts w:ascii="Arial" w:hAnsi="Arial" w:cs="Arial" w:eastAsia="Times New Roman"/>
      <w:sz w:val="20"/>
      <w:szCs w:val="24"/>
    </w:rPr>
  </w:style>
  <w:style w:type="paragraph" w:customStyle="1" w:styleId="Style146">
    <w:name w:val="Style146"/>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47">
    <w:name w:val="Style147"/>
    <w:basedOn w:val="Normal"/>
    <w:rsid w:val="00795F73"/>
    <w:pPr>
      <w:widowControl w:val="0"/>
      <w:autoSpaceDE w:val="0"/>
      <w:autoSpaceDN w:val="0"/>
      <w:adjustRightInd w:val="0"/>
      <w:spacing w:after="0" w:line="178" w:lineRule="exact"/>
      <w:ind w:firstLine="720"/>
      <w:jc w:val="center"/>
    </w:pPr>
    <w:rPr>
      <w:rFonts w:ascii="Arial" w:hAnsi="Arial" w:cs="Arial" w:eastAsia="Times New Roman"/>
      <w:sz w:val="20"/>
      <w:szCs w:val="24"/>
    </w:rPr>
  </w:style>
  <w:style w:type="paragraph" w:customStyle="1" w:styleId="Style148">
    <w:name w:val="Style148"/>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49">
    <w:name w:val="Style149"/>
    <w:basedOn w:val="Normal"/>
    <w:rsid w:val="00795F73"/>
    <w:pPr>
      <w:widowControl w:val="0"/>
      <w:autoSpaceDE w:val="0"/>
      <w:autoSpaceDN w:val="0"/>
      <w:adjustRightInd w:val="0"/>
      <w:spacing w:after="0" w:line="211" w:lineRule="exact"/>
      <w:ind w:firstLine="720"/>
    </w:pPr>
    <w:rPr>
      <w:rFonts w:ascii="Arial" w:hAnsi="Arial" w:cs="Arial" w:eastAsia="Times New Roman"/>
      <w:sz w:val="20"/>
      <w:szCs w:val="24"/>
    </w:rPr>
  </w:style>
  <w:style w:type="paragraph" w:customStyle="1" w:styleId="Style150">
    <w:name w:val="Style150"/>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51">
    <w:name w:val="Style151"/>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52">
    <w:name w:val="Style152"/>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53">
    <w:name w:val="Style153"/>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character" w:customStyle="1" w:styleId="FontStyle155">
    <w:name w:val="Font Style155"/>
    <w:rsid w:val="00795F73"/>
    <w:rPr>
      <w:rFonts w:ascii="Times New Roman" w:hAnsi="Times New Roman" w:cs="Times New Roman"/>
      <w:b/>
      <w:bCs/>
      <w:sz w:val="26"/>
      <w:szCs w:val="26"/>
    </w:rPr>
  </w:style>
  <w:style w:type="character" w:customStyle="1" w:styleId="FontStyle156">
    <w:name w:val="Font Style156"/>
    <w:rsid w:val="00795F73"/>
    <w:rPr>
      <w:rFonts w:ascii="Times New Roman" w:hAnsi="Times New Roman" w:cs="Times New Roman"/>
      <w:b/>
      <w:bCs/>
      <w:sz w:val="30"/>
      <w:szCs w:val="30"/>
    </w:rPr>
  </w:style>
  <w:style w:type="character" w:customStyle="1" w:styleId="FontStyle157">
    <w:name w:val="Font Style157"/>
    <w:rsid w:val="00795F73"/>
    <w:rPr>
      <w:rFonts w:ascii="Times New Roman" w:hAnsi="Times New Roman" w:cs="Times New Roman"/>
      <w:i/>
      <w:iCs/>
      <w:sz w:val="20"/>
      <w:szCs w:val="20"/>
    </w:rPr>
  </w:style>
  <w:style w:type="character" w:customStyle="1" w:styleId="FontStyle158">
    <w:name w:val="Font Style158"/>
    <w:rsid w:val="00795F73"/>
    <w:rPr>
      <w:rFonts w:ascii="Times New Roman" w:hAnsi="Times New Roman" w:cs="Times New Roman"/>
      <w:i/>
      <w:iCs/>
      <w:smallCaps/>
      <w:sz w:val="20"/>
      <w:szCs w:val="20"/>
    </w:rPr>
  </w:style>
  <w:style w:type="character" w:customStyle="1" w:styleId="FontStyle159">
    <w:name w:val="Font Style159"/>
    <w:rsid w:val="00795F73"/>
    <w:rPr>
      <w:rFonts w:ascii="Times New Roman" w:hAnsi="Times New Roman" w:cs="Times New Roman"/>
      <w:b/>
      <w:bCs/>
      <w:sz w:val="20"/>
      <w:szCs w:val="20"/>
    </w:rPr>
  </w:style>
  <w:style w:type="character" w:customStyle="1" w:styleId="FontStyle160">
    <w:name w:val="Font Style160"/>
    <w:rsid w:val="00795F73"/>
    <w:rPr>
      <w:rFonts w:ascii="Times New Roman" w:hAnsi="Times New Roman" w:cs="Times New Roman"/>
      <w:sz w:val="20"/>
      <w:szCs w:val="20"/>
    </w:rPr>
  </w:style>
  <w:style w:type="character" w:customStyle="1" w:styleId="FontStyle161">
    <w:name w:val="Font Style161"/>
    <w:rsid w:val="00795F73"/>
    <w:rPr>
      <w:rFonts w:ascii="Times New Roman" w:hAnsi="Times New Roman" w:cs="Times New Roman"/>
      <w:b/>
      <w:bCs/>
      <w:sz w:val="18"/>
      <w:szCs w:val="18"/>
    </w:rPr>
  </w:style>
  <w:style w:type="character" w:customStyle="1" w:styleId="FontStyle162">
    <w:name w:val="Font Style162"/>
    <w:rsid w:val="00795F73"/>
    <w:rPr>
      <w:rFonts w:ascii="Times New Roman" w:hAnsi="Times New Roman" w:cs="Times New Roman"/>
      <w:sz w:val="14"/>
      <w:szCs w:val="14"/>
    </w:rPr>
  </w:style>
  <w:style w:type="character" w:customStyle="1" w:styleId="FontStyle163">
    <w:name w:val="Font Style163"/>
    <w:rsid w:val="00795F73"/>
    <w:rPr>
      <w:rFonts w:ascii="Times New Roman" w:hAnsi="Times New Roman" w:cs="Times New Roman"/>
      <w:i/>
      <w:iCs/>
      <w:sz w:val="14"/>
      <w:szCs w:val="14"/>
    </w:rPr>
  </w:style>
  <w:style w:type="character" w:customStyle="1" w:styleId="FontStyle164">
    <w:name w:val="Font Style164"/>
    <w:rsid w:val="00795F73"/>
    <w:rPr>
      <w:rFonts w:ascii="Times New Roman" w:hAnsi="Times New Roman" w:cs="Times New Roman"/>
      <w:b/>
      <w:bCs/>
      <w:sz w:val="14"/>
      <w:szCs w:val="14"/>
    </w:rPr>
  </w:style>
  <w:style w:type="character" w:customStyle="1" w:styleId="FontStyle165">
    <w:name w:val="Font Style165"/>
    <w:rsid w:val="00795F73"/>
    <w:rPr>
      <w:rFonts w:ascii="Times New Roman" w:hAnsi="Times New Roman" w:cs="Times New Roman"/>
      <w:sz w:val="14"/>
      <w:szCs w:val="14"/>
    </w:rPr>
  </w:style>
  <w:style w:type="character" w:customStyle="1" w:styleId="FontStyle166">
    <w:name w:val="Font Style166"/>
    <w:rsid w:val="00795F73"/>
    <w:rPr>
      <w:rFonts w:ascii="Bookman Old Style" w:hAnsi="Bookman Old Style" w:cs="Bookman Old Style"/>
      <w:i/>
      <w:iCs/>
      <w:sz w:val="20"/>
      <w:szCs w:val="20"/>
    </w:rPr>
  </w:style>
  <w:style w:type="character" w:customStyle="1" w:styleId="FontStyle167">
    <w:name w:val="Font Style167"/>
    <w:rsid w:val="00795F73"/>
    <w:rPr>
      <w:rFonts w:ascii="Times New Roman" w:hAnsi="Times New Roman" w:cs="Times New Roman"/>
      <w:i/>
      <w:iCs/>
      <w:sz w:val="10"/>
      <w:szCs w:val="10"/>
    </w:rPr>
  </w:style>
  <w:style w:type="character" w:customStyle="1" w:styleId="FontStyle168">
    <w:name w:val="Font Style168"/>
    <w:rsid w:val="00795F73"/>
    <w:rPr>
      <w:rFonts w:ascii="Bookman Old Style" w:hAnsi="Bookman Old Style" w:cs="Bookman Old Style"/>
      <w:b/>
      <w:bCs/>
      <w:sz w:val="12"/>
      <w:szCs w:val="12"/>
    </w:rPr>
  </w:style>
  <w:style w:type="character" w:customStyle="1" w:styleId="FontStyle169">
    <w:name w:val="Font Style169"/>
    <w:rsid w:val="00795F73"/>
    <w:rPr>
      <w:rFonts w:ascii="Century Gothic" w:hAnsi="Century Gothic" w:cs="Century Gothic"/>
      <w:smallCaps/>
      <w:sz w:val="8"/>
      <w:szCs w:val="8"/>
    </w:rPr>
  </w:style>
  <w:style w:type="character" w:customStyle="1" w:styleId="FontStyle170">
    <w:name w:val="Font Style170"/>
    <w:rsid w:val="00795F73"/>
    <w:rPr>
      <w:rFonts w:ascii="Courier New" w:hAnsi="Courier New" w:cs="Courier New"/>
      <w:sz w:val="20"/>
      <w:szCs w:val="20"/>
    </w:rPr>
  </w:style>
  <w:style w:type="character" w:customStyle="1" w:styleId="FontStyle171">
    <w:name w:val="Font Style171"/>
    <w:rsid w:val="00795F73"/>
    <w:rPr>
      <w:rFonts w:ascii="Times New Roman" w:hAnsi="Times New Roman" w:cs="Times New Roman"/>
      <w:sz w:val="16"/>
      <w:szCs w:val="16"/>
    </w:rPr>
  </w:style>
  <w:style w:type="character" w:customStyle="1" w:styleId="FontStyle172">
    <w:name w:val="Font Style172"/>
    <w:rsid w:val="00795F73"/>
    <w:rPr>
      <w:rFonts w:ascii="Times New Roman" w:hAnsi="Times New Roman" w:cs="Times New Roman"/>
      <w:b/>
      <w:bCs/>
      <w:sz w:val="16"/>
      <w:szCs w:val="16"/>
    </w:rPr>
  </w:style>
  <w:style w:type="character" w:customStyle="1" w:styleId="FontStyle173">
    <w:name w:val="Font Style173"/>
    <w:rsid w:val="00795F73"/>
    <w:rPr>
      <w:rFonts w:ascii="Times New Roman" w:hAnsi="Times New Roman" w:cs="Times New Roman"/>
      <w:i/>
      <w:iCs/>
      <w:sz w:val="22"/>
      <w:szCs w:val="22"/>
    </w:rPr>
  </w:style>
  <w:style w:type="character" w:customStyle="1" w:styleId="FontStyle174">
    <w:name w:val="Font Style174"/>
    <w:rsid w:val="00795F73"/>
    <w:rPr>
      <w:rFonts w:ascii="Times New Roman" w:hAnsi="Times New Roman" w:cs="Times New Roman"/>
      <w:i/>
      <w:iCs/>
      <w:sz w:val="24"/>
      <w:szCs w:val="24"/>
    </w:rPr>
  </w:style>
  <w:style w:type="character" w:customStyle="1" w:styleId="FontStyle175">
    <w:name w:val="Font Style175"/>
    <w:rsid w:val="00795F73"/>
    <w:rPr>
      <w:rFonts w:ascii="Times New Roman" w:hAnsi="Times New Roman" w:cs="Times New Roman"/>
      <w:b/>
      <w:bCs/>
      <w:sz w:val="10"/>
      <w:szCs w:val="10"/>
    </w:rPr>
  </w:style>
  <w:style w:type="character" w:customStyle="1" w:styleId="FontStyle176">
    <w:name w:val="Font Style176"/>
    <w:rsid w:val="00795F73"/>
    <w:rPr>
      <w:rFonts w:ascii="Times New Roman" w:hAnsi="Times New Roman" w:cs="Times New Roman"/>
      <w:i/>
      <w:iCs/>
      <w:sz w:val="10"/>
      <w:szCs w:val="10"/>
    </w:rPr>
  </w:style>
  <w:style w:type="character" w:customStyle="1" w:styleId="FontStyle177">
    <w:name w:val="Font Style177"/>
    <w:rsid w:val="00795F73"/>
    <w:rPr>
      <w:rFonts w:ascii="Constantia" w:hAnsi="Constantia" w:cs="Constantia"/>
      <w:sz w:val="16"/>
      <w:szCs w:val="16"/>
    </w:rPr>
  </w:style>
  <w:style w:type="character" w:customStyle="1" w:styleId="FontStyle178">
    <w:name w:val="Font Style178"/>
    <w:rsid w:val="00795F73"/>
    <w:rPr>
      <w:rFonts w:ascii="Century Gothic" w:hAnsi="Century Gothic" w:cs="Century Gothic"/>
      <w:i/>
      <w:iCs/>
      <w:sz w:val="18"/>
      <w:szCs w:val="18"/>
    </w:rPr>
  </w:style>
  <w:style w:type="character" w:customStyle="1" w:styleId="FontStyle179">
    <w:name w:val="Font Style179"/>
    <w:rsid w:val="00795F73"/>
    <w:rPr>
      <w:rFonts w:ascii="Times New Roman" w:hAnsi="Times New Roman" w:cs="Times New Roman"/>
      <w:i/>
      <w:iCs/>
      <w:sz w:val="8"/>
      <w:szCs w:val="8"/>
    </w:rPr>
  </w:style>
  <w:style w:type="character" w:customStyle="1" w:styleId="FontStyle180">
    <w:name w:val="Font Style180"/>
    <w:rsid w:val="00795F73"/>
    <w:rPr>
      <w:rFonts w:ascii="Times New Roman" w:hAnsi="Times New Roman" w:cs="Times New Roman"/>
      <w:b/>
      <w:bCs/>
      <w:sz w:val="8"/>
      <w:szCs w:val="8"/>
    </w:rPr>
  </w:style>
  <w:style w:type="character" w:customStyle="1" w:styleId="FontStyle181">
    <w:name w:val="Font Style181"/>
    <w:rsid w:val="00795F73"/>
    <w:rPr>
      <w:rFonts w:ascii="Bookman Old Style" w:hAnsi="Bookman Old Style" w:cs="Bookman Old Style"/>
      <w:sz w:val="20"/>
      <w:szCs w:val="20"/>
    </w:rPr>
  </w:style>
  <w:style w:type="character" w:customStyle="1" w:styleId="FontStyle182">
    <w:name w:val="Font Style182"/>
    <w:rsid w:val="00795F73"/>
    <w:rPr>
      <w:rFonts w:ascii="Courier New" w:hAnsi="Courier New" w:cs="Courier New"/>
      <w:sz w:val="20"/>
      <w:szCs w:val="20"/>
    </w:rPr>
  </w:style>
  <w:style w:type="character" w:customStyle="1" w:styleId="FontStyle183">
    <w:name w:val="Font Style183"/>
    <w:rsid w:val="00795F73"/>
    <w:rPr>
      <w:rFonts w:ascii="Times New Roman" w:hAnsi="Times New Roman" w:cs="Times New Roman"/>
      <w:b/>
      <w:bCs/>
      <w:i/>
      <w:iCs/>
      <w:sz w:val="12"/>
      <w:szCs w:val="12"/>
    </w:rPr>
  </w:style>
  <w:style w:type="character" w:customStyle="1" w:styleId="FontStyle184">
    <w:name w:val="Font Style184"/>
    <w:rsid w:val="00795F73"/>
    <w:rPr>
      <w:rFonts w:ascii="Times New Roman" w:hAnsi="Times New Roman" w:cs="Times New Roman"/>
      <w:sz w:val="12"/>
      <w:szCs w:val="12"/>
    </w:rPr>
  </w:style>
  <w:style w:type="character" w:customStyle="1" w:styleId="FontStyle185">
    <w:name w:val="Font Style185"/>
    <w:rsid w:val="00795F73"/>
    <w:rPr>
      <w:rFonts w:ascii="Times New Roman" w:hAnsi="Times New Roman" w:cs="Times New Roman"/>
      <w:sz w:val="12"/>
      <w:szCs w:val="12"/>
    </w:rPr>
  </w:style>
  <w:style w:type="character" w:customStyle="1" w:styleId="FontStyle186">
    <w:name w:val="Font Style186"/>
    <w:rsid w:val="00795F73"/>
    <w:rPr>
      <w:rFonts w:ascii="Times New Roman" w:hAnsi="Times New Roman" w:cs="Times New Roman"/>
      <w:b/>
      <w:bCs/>
      <w:sz w:val="8"/>
      <w:szCs w:val="8"/>
    </w:rPr>
  </w:style>
  <w:style w:type="character" w:customStyle="1" w:styleId="FontStyle187">
    <w:name w:val="Font Style187"/>
    <w:rsid w:val="00795F73"/>
    <w:rPr>
      <w:rFonts w:ascii="Constantia" w:hAnsi="Constantia" w:cs="Constantia"/>
      <w:b/>
      <w:bCs/>
      <w:sz w:val="16"/>
      <w:szCs w:val="16"/>
    </w:rPr>
  </w:style>
  <w:style w:type="character" w:customStyle="1" w:styleId="FontStyle188">
    <w:name w:val="Font Style188"/>
    <w:rsid w:val="00795F73"/>
    <w:rPr>
      <w:rFonts w:ascii="Times New Roman" w:hAnsi="Times New Roman" w:cs="Times New Roman"/>
      <w:i/>
      <w:iCs/>
      <w:sz w:val="12"/>
      <w:szCs w:val="12"/>
    </w:rPr>
  </w:style>
  <w:style w:type="character" w:customStyle="1" w:styleId="FontStyle189">
    <w:name w:val="Font Style189"/>
    <w:rsid w:val="00795F73"/>
    <w:rPr>
      <w:rFonts w:ascii="Candara" w:hAnsi="Candara" w:cs="Candara"/>
      <w:i/>
      <w:iCs/>
      <w:sz w:val="12"/>
      <w:szCs w:val="12"/>
    </w:rPr>
  </w:style>
  <w:style w:type="character" w:customStyle="1" w:styleId="FontStyle190">
    <w:name w:val="Font Style190"/>
    <w:rsid w:val="00795F73"/>
    <w:rPr>
      <w:rFonts w:ascii="Times New Roman" w:hAnsi="Times New Roman" w:cs="Times New Roman"/>
      <w:b/>
      <w:bCs/>
      <w:sz w:val="8"/>
      <w:szCs w:val="8"/>
    </w:rPr>
  </w:style>
  <w:style w:type="character" w:customStyle="1" w:styleId="FontStyle191">
    <w:name w:val="Font Style191"/>
    <w:rsid w:val="00795F73"/>
    <w:rPr>
      <w:rFonts w:ascii="Times New Roman" w:hAnsi="Times New Roman" w:cs="Times New Roman"/>
      <w:i/>
      <w:iCs/>
      <w:sz w:val="10"/>
      <w:szCs w:val="10"/>
    </w:rPr>
  </w:style>
  <w:style w:type="character" w:customStyle="1" w:styleId="FontStyle192">
    <w:name w:val="Font Style192"/>
    <w:rsid w:val="00795F73"/>
    <w:rPr>
      <w:rFonts w:ascii="Franklin Gothic Demi" w:hAnsi="Franklin Gothic Demi" w:cs="Franklin Gothic Demi"/>
      <w:b/>
      <w:bCs/>
      <w:i/>
      <w:iCs/>
      <w:sz w:val="14"/>
      <w:szCs w:val="14"/>
    </w:rPr>
  </w:style>
  <w:style w:type="character" w:customStyle="1" w:styleId="FontStyle193">
    <w:name w:val="Font Style193"/>
    <w:rsid w:val="00795F73"/>
    <w:rPr>
      <w:rFonts w:ascii="Constantia" w:hAnsi="Constantia" w:cs="Constantia"/>
      <w:sz w:val="16"/>
      <w:szCs w:val="16"/>
    </w:rPr>
  </w:style>
  <w:style w:type="character" w:customStyle="1" w:styleId="FontStyle194">
    <w:name w:val="Font Style194"/>
    <w:rsid w:val="00795F73"/>
    <w:rPr>
      <w:rFonts w:ascii="Constantia" w:hAnsi="Constantia" w:cs="Constantia"/>
      <w:i/>
      <w:iCs/>
      <w:sz w:val="8"/>
      <w:szCs w:val="8"/>
    </w:rPr>
  </w:style>
  <w:style w:type="character" w:customStyle="1" w:styleId="FontStyle195">
    <w:name w:val="Font Style195"/>
    <w:rsid w:val="00795F73"/>
    <w:rPr>
      <w:rFonts w:ascii="Times New Roman" w:hAnsi="Times New Roman" w:cs="Times New Roman"/>
      <w:sz w:val="22"/>
      <w:szCs w:val="22"/>
    </w:rPr>
  </w:style>
  <w:style w:type="character" w:customStyle="1" w:styleId="FontStyle196">
    <w:name w:val="Font Style196"/>
    <w:rsid w:val="00795F73"/>
    <w:rPr>
      <w:rFonts w:ascii="Georgia" w:hAnsi="Georgia" w:cs="Georgia"/>
      <w:sz w:val="10"/>
      <w:szCs w:val="10"/>
    </w:rPr>
  </w:style>
  <w:style w:type="character" w:customStyle="1" w:styleId="FontStyle197">
    <w:name w:val="Font Style197"/>
    <w:rsid w:val="00795F73"/>
    <w:rPr>
      <w:rFonts w:ascii="Times New Roman" w:hAnsi="Times New Roman" w:cs="Times New Roman"/>
      <w:sz w:val="10"/>
      <w:szCs w:val="10"/>
    </w:rPr>
  </w:style>
  <w:style w:type="character" w:customStyle="1" w:styleId="FontStyle198">
    <w:name w:val="Font Style198"/>
    <w:rsid w:val="00795F73"/>
    <w:rPr>
      <w:rFonts w:ascii="Times New Roman" w:hAnsi="Times New Roman" w:cs="Times New Roman"/>
      <w:sz w:val="16"/>
      <w:szCs w:val="16"/>
    </w:rPr>
  </w:style>
  <w:style w:type="character" w:customStyle="1" w:styleId="FontStyle199">
    <w:name w:val="Font Style199"/>
    <w:rsid w:val="00795F73"/>
    <w:rPr>
      <w:rFonts w:ascii="Arial Unicode MS" w:cs="Arial Unicode MS" w:eastAsia="Arial Unicode MS"/>
      <w:sz w:val="16"/>
      <w:szCs w:val="16"/>
    </w:rPr>
  </w:style>
  <w:style w:type="character" w:customStyle="1" w:styleId="FontStyle200">
    <w:name w:val="Font Style200"/>
    <w:rsid w:val="00795F73"/>
    <w:rPr>
      <w:rFonts w:ascii="Arial Narrow" w:hAnsi="Arial Narrow" w:cs="Arial Narrow"/>
      <w:b/>
      <w:bCs/>
      <w:sz w:val="12"/>
      <w:szCs w:val="12"/>
    </w:rPr>
  </w:style>
  <w:style w:type="character" w:customStyle="1" w:styleId="FontStyle201">
    <w:name w:val="Font Style201"/>
    <w:rsid w:val="00795F73"/>
    <w:rPr>
      <w:rFonts w:ascii="Arial Narrow" w:hAnsi="Arial Narrow" w:cs="Arial Narrow"/>
      <w:b/>
      <w:bCs/>
      <w:sz w:val="16"/>
      <w:szCs w:val="16"/>
    </w:rPr>
  </w:style>
  <w:style w:type="character" w:customStyle="1" w:styleId="FontStyle202">
    <w:name w:val="Font Style202"/>
    <w:rsid w:val="00795F73"/>
    <w:rPr>
      <w:rFonts w:ascii="Arial Narrow" w:hAnsi="Arial Narrow" w:cs="Arial Narrow"/>
      <w:b/>
      <w:bCs/>
      <w:sz w:val="10"/>
      <w:szCs w:val="10"/>
    </w:rPr>
  </w:style>
  <w:style w:type="character" w:customStyle="1" w:styleId="FontStyle203">
    <w:name w:val="Font Style203"/>
    <w:rsid w:val="00795F73"/>
    <w:rPr>
      <w:rFonts w:ascii="Arial Narrow" w:hAnsi="Arial Narrow" w:cs="Arial Narrow"/>
      <w:sz w:val="12"/>
      <w:szCs w:val="12"/>
    </w:rPr>
  </w:style>
  <w:style w:type="character" w:customStyle="1" w:styleId="FontStyle204">
    <w:name w:val="Font Style204"/>
    <w:rsid w:val="00795F73"/>
    <w:rPr>
      <w:rFonts w:ascii="Arial Narrow" w:hAnsi="Arial Narrow" w:cs="Arial Narrow"/>
      <w:sz w:val="8"/>
      <w:szCs w:val="8"/>
    </w:rPr>
  </w:style>
  <w:style w:type="character" w:customStyle="1" w:styleId="FontStyle205">
    <w:name w:val="Font Style205"/>
    <w:rsid w:val="00795F73"/>
    <w:rPr>
      <w:rFonts w:ascii="Arial Narrow" w:hAnsi="Arial Narrow" w:cs="Arial Narrow"/>
      <w:i/>
      <w:iCs/>
      <w:sz w:val="10"/>
      <w:szCs w:val="10"/>
    </w:rPr>
  </w:style>
  <w:style w:type="character" w:customStyle="1" w:styleId="FontStyle206">
    <w:name w:val="Font Style206"/>
    <w:rsid w:val="00795F73"/>
    <w:rPr>
      <w:rFonts w:ascii="Times New Roman" w:hAnsi="Times New Roman" w:cs="Times New Roman"/>
      <w:sz w:val="20"/>
      <w:szCs w:val="20"/>
    </w:rPr>
  </w:style>
  <w:style w:type="character" w:customStyle="1" w:styleId="FontStyle207">
    <w:name w:val="Font Style207"/>
    <w:rsid w:val="00795F73"/>
    <w:rPr>
      <w:rFonts w:ascii="Times New Roman" w:hAnsi="Times New Roman" w:cs="Times New Roman"/>
      <w:sz w:val="20"/>
      <w:szCs w:val="20"/>
    </w:rPr>
  </w:style>
  <w:style w:type="character" w:customStyle="1" w:styleId="FontStyle208">
    <w:name w:val="Font Style208"/>
    <w:rsid w:val="00795F73"/>
    <w:rPr>
      <w:rFonts w:ascii="David" w:cs="David"/>
      <w:b/>
      <w:bCs/>
      <w:sz w:val="22"/>
      <w:szCs w:val="22"/>
    </w:rPr>
  </w:style>
  <w:style w:type="character" w:customStyle="1" w:styleId="FontStyle209">
    <w:name w:val="Font Style209"/>
    <w:rsid w:val="00795F73"/>
    <w:rPr>
      <w:rFonts w:ascii="Arial Narrow" w:hAnsi="Arial Narrow" w:cs="Arial Narrow"/>
      <w:sz w:val="8"/>
      <w:szCs w:val="8"/>
    </w:rPr>
  </w:style>
  <w:style w:type="character" w:customStyle="1" w:styleId="FontStyle210">
    <w:name w:val="Font Style210"/>
    <w:rsid w:val="00795F73"/>
    <w:rPr>
      <w:rFonts w:ascii="Arial Narrow" w:hAnsi="Arial Narrow" w:cs="Arial Narrow"/>
      <w:i/>
      <w:iCs/>
      <w:sz w:val="8"/>
      <w:szCs w:val="8"/>
    </w:rPr>
  </w:style>
  <w:style w:type="character" w:customStyle="1" w:styleId="FontStyle211">
    <w:name w:val="Font Style211"/>
    <w:rsid w:val="00795F73"/>
    <w:rPr>
      <w:rFonts w:ascii="Arial Narrow" w:hAnsi="Arial Narrow" w:cs="Arial Narrow"/>
      <w:sz w:val="10"/>
      <w:szCs w:val="10"/>
    </w:rPr>
  </w:style>
  <w:style w:type="character" w:customStyle="1" w:styleId="FontStyle212">
    <w:name w:val="Font Style212"/>
    <w:rsid w:val="00795F73"/>
    <w:rPr>
      <w:rFonts w:ascii="Times New Roman" w:hAnsi="Times New Roman" w:cs="Times New Roman"/>
      <w:b/>
      <w:bCs/>
      <w:sz w:val="8"/>
      <w:szCs w:val="8"/>
    </w:rPr>
  </w:style>
  <w:style w:type="character" w:customStyle="1" w:styleId="FontStyle213">
    <w:name w:val="Font Style213"/>
    <w:rsid w:val="00795F73"/>
    <w:rPr>
      <w:rFonts w:ascii="Arial Narrow" w:hAnsi="Arial Narrow" w:cs="Arial Narrow"/>
      <w:i/>
      <w:iCs/>
      <w:sz w:val="12"/>
      <w:szCs w:val="12"/>
    </w:rPr>
  </w:style>
  <w:style w:type="character" w:customStyle="1" w:styleId="FontStyle214">
    <w:name w:val="Font Style214"/>
    <w:rsid w:val="00795F73"/>
    <w:rPr>
      <w:rFonts w:ascii="Times New Roman" w:hAnsi="Times New Roman" w:cs="Times New Roman"/>
      <w:b/>
      <w:bCs/>
      <w:sz w:val="14"/>
      <w:szCs w:val="14"/>
    </w:rPr>
  </w:style>
  <w:style w:type="character" w:customStyle="1" w:styleId="FontStyle215">
    <w:name w:val="Font Style215"/>
    <w:rsid w:val="00795F73"/>
    <w:rPr>
      <w:rFonts w:ascii="Times New Roman" w:hAnsi="Times New Roman" w:cs="Times New Roman"/>
      <w:b/>
      <w:bCs/>
      <w:smallCaps/>
      <w:sz w:val="8"/>
      <w:szCs w:val="8"/>
    </w:rPr>
  </w:style>
  <w:style w:type="character" w:customStyle="1" w:styleId="FontStyle216">
    <w:name w:val="Font Style216"/>
    <w:rsid w:val="00795F73"/>
    <w:rPr>
      <w:rFonts w:ascii="Arial Unicode MS" w:cs="Arial Unicode MS" w:eastAsia="Arial Unicode MS"/>
      <w:b/>
      <w:bCs/>
      <w:sz w:val="18"/>
      <w:szCs w:val="18"/>
    </w:rPr>
  </w:style>
  <w:style w:type="character" w:customStyle="1" w:styleId="FontStyle217">
    <w:name w:val="Font Style217"/>
    <w:rsid w:val="00795F73"/>
    <w:rPr>
      <w:rFonts w:ascii="Times New Roman" w:hAnsi="Times New Roman" w:cs="Times New Roman"/>
      <w:sz w:val="20"/>
      <w:szCs w:val="20"/>
    </w:rPr>
  </w:style>
  <w:style w:type="character" w:customStyle="1" w:styleId="FontStyle218">
    <w:name w:val="Font Style218"/>
    <w:rsid w:val="00795F73"/>
    <w:rPr>
      <w:rFonts w:ascii="Arial Narrow" w:hAnsi="Arial Narrow" w:cs="Arial Narrow"/>
      <w:b/>
      <w:bCs/>
      <w:i/>
      <w:iCs/>
      <w:sz w:val="26"/>
      <w:szCs w:val="26"/>
    </w:rPr>
  </w:style>
  <w:style w:type="character" w:customStyle="1" w:styleId="FontStyle219">
    <w:name w:val="Font Style219"/>
    <w:rsid w:val="00795F73"/>
    <w:rPr>
      <w:rFonts w:ascii="Arial Narrow" w:hAnsi="Arial Narrow" w:cs="Arial Narrow"/>
      <w:sz w:val="34"/>
      <w:szCs w:val="34"/>
    </w:rPr>
  </w:style>
  <w:style w:type="character" w:customStyle="1" w:styleId="FontStyle220">
    <w:name w:val="Font Style220"/>
    <w:rsid w:val="00795F73"/>
    <w:rPr>
      <w:rFonts w:ascii="Times New Roman" w:hAnsi="Times New Roman" w:cs="Times New Roman"/>
      <w:sz w:val="20"/>
      <w:szCs w:val="20"/>
    </w:rPr>
  </w:style>
  <w:style w:type="character" w:customStyle="1" w:styleId="FontStyle221">
    <w:name w:val="Font Style221"/>
    <w:rsid w:val="00795F73"/>
    <w:rPr>
      <w:rFonts w:ascii="Times New Roman" w:hAnsi="Times New Roman" w:cs="Times New Roman"/>
      <w:sz w:val="32"/>
      <w:szCs w:val="32"/>
    </w:rPr>
  </w:style>
  <w:style w:type="character" w:customStyle="1" w:styleId="FontStyle222">
    <w:name w:val="Font Style222"/>
    <w:rsid w:val="00795F73"/>
    <w:rPr>
      <w:rFonts w:ascii="Times New Roman" w:hAnsi="Times New Roman" w:cs="Times New Roman"/>
      <w:b/>
      <w:bCs/>
      <w:sz w:val="32"/>
      <w:szCs w:val="32"/>
    </w:rPr>
  </w:style>
  <w:style w:type="character" w:customStyle="1" w:styleId="FontStyle223">
    <w:name w:val="Font Style223"/>
    <w:rsid w:val="00795F73"/>
    <w:rPr>
      <w:rFonts w:ascii="Times New Roman" w:hAnsi="Times New Roman" w:cs="Times New Roman"/>
      <w:i/>
      <w:iCs/>
      <w:sz w:val="14"/>
      <w:szCs w:val="14"/>
    </w:rPr>
  </w:style>
  <w:style w:type="character" w:customStyle="1" w:styleId="FontStyle224">
    <w:name w:val="Font Style224"/>
    <w:rsid w:val="00795F73"/>
    <w:rPr>
      <w:rFonts w:ascii="Franklin Gothic Heavy" w:hAnsi="Franklin Gothic Heavy" w:cs="Franklin Gothic Heavy"/>
      <w:sz w:val="22"/>
      <w:szCs w:val="22"/>
    </w:rPr>
  </w:style>
  <w:style w:type="character" w:customStyle="1" w:styleId="FontStyle225">
    <w:name w:val="Font Style225"/>
    <w:rsid w:val="00795F73"/>
    <w:rPr>
      <w:rFonts w:ascii="Arial Narrow" w:hAnsi="Arial Narrow" w:cs="Arial Narrow"/>
      <w:sz w:val="12"/>
      <w:szCs w:val="12"/>
    </w:rPr>
  </w:style>
  <w:style w:type="character" w:customStyle="1" w:styleId="FontStyle226">
    <w:name w:val="Font Style226"/>
    <w:rsid w:val="00795F73"/>
    <w:rPr>
      <w:rFonts w:ascii="Arial Narrow" w:hAnsi="Arial Narrow" w:cs="Arial Narrow"/>
      <w:sz w:val="14"/>
      <w:szCs w:val="14"/>
    </w:rPr>
  </w:style>
  <w:style w:type="numbering" w:customStyle="1" w:styleId="NoList11">
    <w:name w:val="No List11"/>
    <w:next w:val="NoList"/>
    <w:semiHidden/>
    <w:rsid w:val="00795F73"/>
  </w:style>
  <w:style w:type="paragraph" w:styleId="TOC1">
    <w:name w:val="toc 1"/>
    <w:aliases w:val="TURINYS TURINYS"/>
    <w:basedOn w:val="Normal"/>
    <w:next w:val="Normal"/>
    <w:link w:val="TOC1Char"/>
    <w:autoRedefine/>
    <w:qFormat/>
    <w:rsid w:val="00795F73"/>
    <w:pPr>
      <w:tabs>
        <w:tab w:val="left" w:pos="180"/>
        <w:tab w:val="left" w:pos="540"/>
        <w:tab w:val="right" w:leader="dot" w:pos="8270"/>
        <w:tab w:val="right" w:leader="dot" w:pos="8296"/>
      </w:tabs>
      <w:spacing w:after="0" w:line="240" w:lineRule="auto"/>
    </w:pPr>
    <w:rPr>
      <w:rFonts w:ascii="Times New Roman" w:hAnsi="Times New Roman" w:cs="Times New Roman" w:eastAsia="Times New Roman"/>
      <w:sz w:val="24"/>
      <w:szCs w:val="20"/>
    </w:rPr>
  </w:style>
  <w:style w:type="paragraph" w:styleId="BodyText30">
    <w:name w:val="Body Text 3"/>
    <w:basedOn w:val="Normal"/>
    <w:link w:val="BodyText3Char"/>
    <w:rsid w:val="00795F73"/>
    <w:pPr>
      <w:spacing w:after="0" w:line="240" w:lineRule="auto"/>
      <w:jc w:val="both"/>
    </w:pPr>
    <w:rPr>
      <w:rFonts w:ascii="Times New Roman" w:hAnsi="Times New Roman" w:cs="Times New Roman" w:eastAsia="Times New Roman"/>
      <w:sz w:val="24"/>
      <w:szCs w:val="20"/>
    </w:rPr>
  </w:style>
  <w:style w:type="character" w:customStyle="1" w:styleId="BodyText3Char">
    <w:name w:val="Body Text 3 Char"/>
    <w:basedOn w:val="DefaultParagraphFont"/>
    <w:link w:val="BodyText30"/>
    <w:rsid w:val="00795F73"/>
    <w:rPr>
      <w:rFonts w:ascii="Times New Roman" w:hAnsi="Times New Roman" w:cs="Times New Roman" w:eastAsia="Times New Roman"/>
      <w:sz w:val="24"/>
      <w:szCs w:val="20"/>
    </w:rPr>
  </w:style>
  <w:style w:type="paragraph" w:customStyle="1" w:styleId="Debesliotekstas1">
    <w:name w:val="Debesėlio tekstas1"/>
    <w:basedOn w:val="Normal"/>
    <w:rsid w:val="00795F73"/>
    <w:pPr>
      <w:spacing w:after="0" w:line="240" w:lineRule="auto"/>
    </w:pPr>
    <w:rPr>
      <w:rFonts w:ascii="Tahoma" w:hAnsi="Tahoma" w:cs="Tahoma" w:eastAsia="Times New Roman"/>
      <w:sz w:val="16"/>
      <w:szCs w:val="16"/>
    </w:rPr>
  </w:style>
  <w:style w:type="paragraph" w:customStyle="1" w:styleId="Head42">
    <w:name w:val="Head 4.2"/>
    <w:basedOn w:val="Normal"/>
    <w:rsid w:val="00795F73"/>
    <w:pPr>
      <w:tabs>
        <w:tab w:val="left" w:pos="360"/>
      </w:tabs>
      <w:suppressAutoHyphens/>
      <w:spacing w:after="0" w:line="240" w:lineRule="auto"/>
      <w:ind w:left="360" w:hanging="360"/>
    </w:pPr>
    <w:rPr>
      <w:rFonts w:ascii="Times New Roman" w:hAnsi="Times New Roman" w:cs="Times New Roman" w:eastAsia="Times New Roman"/>
      <w:b/>
      <w:sz w:val="24"/>
      <w:szCs w:val="20"/>
    </w:rPr>
  </w:style>
  <w:style w:type="paragraph" w:styleId="BlockText">
    <w:name w:val="Block Text"/>
    <w:basedOn w:val="Normal"/>
    <w:rsid w:val="00795F73"/>
    <w:pPr>
      <w:tabs>
        <w:tab w:val="left" w:pos="1080"/>
      </w:tabs>
      <w:suppressAutoHyphens/>
      <w:spacing w:line="240" w:lineRule="auto"/>
      <w:ind w:left="1080" w:right="-72" w:hanging="540"/>
      <w:jc w:val="both"/>
    </w:pPr>
    <w:rPr>
      <w:rFonts w:ascii="Times New Roman" w:hAnsi="Times New Roman" w:cs="Times New Roman" w:eastAsia="Times New Roman"/>
      <w:sz w:val="24"/>
      <w:szCs w:val="20"/>
    </w:rPr>
  </w:style>
  <w:style w:type="paragraph" w:styleId="TOC2">
    <w:name w:val="toc 2"/>
    <w:basedOn w:val="Normal"/>
    <w:next w:val="Normal"/>
    <w:autoRedefine/>
    <w:rsid w:val="00795F73"/>
    <w:pPr>
      <w:spacing w:after="0" w:line="240" w:lineRule="auto"/>
      <w:ind w:left="240"/>
    </w:pPr>
    <w:rPr>
      <w:rFonts w:ascii="Times New Roman" w:hAnsi="Times New Roman" w:cs="Times New Roman" w:eastAsia="Times New Roman"/>
      <w:sz w:val="24"/>
      <w:szCs w:val="20"/>
    </w:rPr>
  </w:style>
  <w:style w:type="paragraph" w:customStyle="1" w:styleId="Head52">
    <w:name w:val="Head 5.2"/>
    <w:basedOn w:val="Normal"/>
    <w:rsid w:val="00795F73"/>
    <w:pPr>
      <w:tabs>
        <w:tab w:val="left" w:pos="533"/>
      </w:tabs>
      <w:suppressAutoHyphens/>
      <w:spacing w:after="0" w:line="240" w:lineRule="auto"/>
      <w:ind w:left="533" w:hanging="533"/>
      <w:jc w:val="both"/>
    </w:pPr>
    <w:rPr>
      <w:rFonts w:ascii="Times New Roman" w:hAnsi="Times New Roman" w:cs="Times New Roman" w:eastAsia="Times New Roman"/>
      <w:b/>
      <w:sz w:val="24"/>
      <w:szCs w:val="20"/>
    </w:rPr>
  </w:style>
  <w:style w:type="paragraph" w:customStyle="1" w:styleId="prastasistinklapis1">
    <w:name w:val="Įprastasis (tinklapis)1"/>
    <w:basedOn w:val="Normal"/>
    <w:rsid w:val="00795F73"/>
    <w:pPr>
      <w:spacing w:before="100" w:after="100" w:line="240" w:lineRule="auto"/>
    </w:pPr>
    <w:rPr>
      <w:rFonts w:ascii="Arial Unicode MS" w:hAnsi="Arial Unicode MS" w:cs="Times New Roman" w:eastAsia="Arial Unicode MS"/>
      <w:sz w:val="24"/>
      <w:szCs w:val="20"/>
    </w:rPr>
  </w:style>
  <w:style w:type="paragraph" w:styleId="TOAHeading">
    <w:name w:val="toa heading"/>
    <w:basedOn w:val="Normal"/>
    <w:next w:val="Normal"/>
    <w:rsid w:val="00795F73"/>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hAnsi="Times New Roman" w:cs="Times New Roman" w:eastAsia="Times New Roman"/>
      <w:sz w:val="24"/>
      <w:szCs w:val="20"/>
    </w:rPr>
  </w:style>
  <w:style w:type="paragraph" w:customStyle="1" w:styleId="BankNormal">
    <w:name w:val="BankNormal"/>
    <w:basedOn w:val="Normal"/>
    <w:rsid w:val="00795F73"/>
    <w:pPr>
      <w:overflowPunct w:val="0"/>
      <w:autoSpaceDE w:val="0"/>
      <w:autoSpaceDN w:val="0"/>
      <w:adjustRightInd w:val="0"/>
      <w:spacing w:after="240" w:line="240" w:lineRule="auto"/>
      <w:textAlignment w:val="baseline"/>
    </w:pPr>
    <w:rPr>
      <w:rFonts w:ascii="Times New Roman" w:hAnsi="Times New Roman" w:cs="Times New Roman" w:eastAsia="Times New Roman"/>
      <w:sz w:val="24"/>
      <w:szCs w:val="20"/>
    </w:rPr>
  </w:style>
  <w:style w:type="paragraph" w:styleId="HTMLAddress">
    <w:name w:val="HTML Address"/>
    <w:basedOn w:val="Normal"/>
    <w:link w:val="HTMLAddressChar"/>
    <w:uiPriority w:val="8"/>
    <w:rsid w:val="00795F73"/>
    <w:pPr>
      <w:suppressAutoHyphens/>
      <w:overflowPunct w:val="0"/>
      <w:autoSpaceDE w:val="0"/>
      <w:autoSpaceDN w:val="0"/>
      <w:adjustRightInd w:val="0"/>
      <w:spacing w:after="0" w:line="240" w:lineRule="auto"/>
      <w:jc w:val="both"/>
      <w:textAlignment w:val="baseline"/>
    </w:pPr>
    <w:rPr>
      <w:rFonts w:ascii="Times New Roman" w:hAnsi="Times New Roman" w:cs="Times New Roman" w:eastAsia="Times New Roman"/>
      <w:i/>
      <w:sz w:val="24"/>
      <w:szCs w:val="20"/>
    </w:rPr>
  </w:style>
  <w:style w:type="character" w:customStyle="1" w:styleId="HTMLAddressChar">
    <w:name w:val="HTML Address Char"/>
    <w:basedOn w:val="DefaultParagraphFont"/>
    <w:link w:val="HTMLAddress"/>
    <w:uiPriority w:val="8"/>
    <w:rsid w:val="00795F73"/>
    <w:rPr>
      <w:rFonts w:ascii="Times New Roman" w:hAnsi="Times New Roman" w:cs="Times New Roman" w:eastAsia="Times New Roman"/>
      <w:i/>
      <w:sz w:val="24"/>
      <w:szCs w:val="20"/>
    </w:rPr>
  </w:style>
  <w:style w:type="paragraph" w:styleId="TOC3">
    <w:name w:val="toc 3"/>
    <w:basedOn w:val="Normal"/>
    <w:next w:val="Normal"/>
    <w:autoRedefine/>
    <w:rsid w:val="00795F73"/>
    <w:pPr>
      <w:spacing w:after="0" w:line="240" w:lineRule="auto"/>
      <w:ind w:left="480"/>
    </w:pPr>
    <w:rPr>
      <w:rFonts w:ascii="Times New Roman" w:hAnsi="Times New Roman" w:cs="Times New Roman" w:eastAsia="Times New Roman"/>
      <w:sz w:val="24"/>
      <w:szCs w:val="20"/>
    </w:rPr>
  </w:style>
  <w:style w:type="paragraph" w:styleId="TOC5">
    <w:name w:val="toc 5"/>
    <w:basedOn w:val="Normal"/>
    <w:next w:val="Normal"/>
    <w:autoRedefine/>
    <w:rsid w:val="00795F73"/>
    <w:pPr>
      <w:spacing w:after="0" w:line="240" w:lineRule="auto"/>
      <w:ind w:left="960"/>
    </w:pPr>
    <w:rPr>
      <w:rFonts w:ascii="Times New Roman" w:hAnsi="Times New Roman" w:cs="Times New Roman" w:eastAsia="Times New Roman"/>
      <w:sz w:val="24"/>
      <w:szCs w:val="20"/>
    </w:rPr>
  </w:style>
  <w:style w:type="paragraph" w:styleId="TOC4">
    <w:name w:val="toc 4"/>
    <w:basedOn w:val="Normal"/>
    <w:next w:val="Normal"/>
    <w:autoRedefine/>
    <w:rsid w:val="00795F73"/>
    <w:pPr>
      <w:spacing w:after="0" w:line="240" w:lineRule="auto"/>
      <w:ind w:left="720"/>
    </w:pPr>
    <w:rPr>
      <w:rFonts w:ascii="Times New Roman" w:hAnsi="Times New Roman" w:cs="Times New Roman" w:eastAsia="Times New Roman"/>
      <w:sz w:val="24"/>
      <w:szCs w:val="24"/>
    </w:rPr>
  </w:style>
  <w:style w:type="paragraph" w:styleId="TOC6">
    <w:name w:val="toc 6"/>
    <w:basedOn w:val="Normal"/>
    <w:next w:val="Normal"/>
    <w:autoRedefine/>
    <w:rsid w:val="00795F73"/>
    <w:pPr>
      <w:spacing w:after="0" w:line="240" w:lineRule="auto"/>
      <w:ind w:left="1200"/>
    </w:pPr>
    <w:rPr>
      <w:rFonts w:ascii="Times New Roman" w:hAnsi="Times New Roman" w:cs="Times New Roman" w:eastAsia="Times New Roman"/>
      <w:sz w:val="24"/>
      <w:szCs w:val="24"/>
    </w:rPr>
  </w:style>
  <w:style w:type="paragraph" w:styleId="TOC7">
    <w:name w:val="toc 7"/>
    <w:basedOn w:val="Normal"/>
    <w:next w:val="Normal"/>
    <w:autoRedefine/>
    <w:rsid w:val="00795F73"/>
    <w:pPr>
      <w:spacing w:after="0" w:line="240" w:lineRule="auto"/>
      <w:ind w:left="1440"/>
    </w:pPr>
    <w:rPr>
      <w:rFonts w:ascii="Times New Roman" w:hAnsi="Times New Roman" w:cs="Times New Roman" w:eastAsia="Times New Roman"/>
      <w:sz w:val="24"/>
      <w:szCs w:val="24"/>
    </w:rPr>
  </w:style>
  <w:style w:type="paragraph" w:styleId="TOC8">
    <w:name w:val="toc 8"/>
    <w:basedOn w:val="Normal"/>
    <w:next w:val="Normal"/>
    <w:autoRedefine/>
    <w:rsid w:val="00795F73"/>
    <w:pPr>
      <w:spacing w:after="0" w:line="240" w:lineRule="auto"/>
      <w:ind w:left="1680"/>
    </w:pPr>
    <w:rPr>
      <w:rFonts w:ascii="Times New Roman" w:hAnsi="Times New Roman" w:cs="Times New Roman" w:eastAsia="Times New Roman"/>
      <w:sz w:val="24"/>
      <w:szCs w:val="24"/>
    </w:rPr>
  </w:style>
  <w:style w:type="paragraph" w:styleId="TOC9">
    <w:name w:val="toc 9"/>
    <w:basedOn w:val="Normal"/>
    <w:next w:val="Normal"/>
    <w:autoRedefine/>
    <w:rsid w:val="00795F73"/>
    <w:pPr>
      <w:spacing w:after="0" w:line="240" w:lineRule="auto"/>
      <w:ind w:left="1920"/>
    </w:pPr>
    <w:rPr>
      <w:rFonts w:ascii="Times New Roman" w:hAnsi="Times New Roman" w:cs="Times New Roman" w:eastAsia="Times New Roman"/>
      <w:sz w:val="24"/>
      <w:szCs w:val="24"/>
    </w:rPr>
  </w:style>
  <w:style w:type="paragraph" w:customStyle="1" w:styleId="normaltableau">
    <w:name w:val="normal_tableau"/>
    <w:basedOn w:val="Normal"/>
    <w:rsid w:val="00795F73"/>
    <w:pPr>
      <w:spacing w:before="120" w:after="120" w:line="240" w:lineRule="auto"/>
      <w:jc w:val="both"/>
    </w:pPr>
    <w:rPr>
      <w:rFonts w:ascii="Optima" w:hAnsi="Optima" w:cs="Times New Roman" w:eastAsia="Times New Roman"/>
      <w:szCs w:val="20"/>
    </w:rPr>
  </w:style>
  <w:style w:type="numbering" w:customStyle="1" w:styleId="Punktai">
    <w:name w:val="Punktai"/>
    <w:basedOn w:val="NoList"/>
    <w:rsid w:val="00795F73"/>
    <w:pPr>
      <w:numPr>
        <w:numId w:val="2"/>
      </w:numPr>
    </w:pPr>
  </w:style>
  <w:style w:type="paragraph" w:styleId="ListBullet">
    <w:name w:val="List Bullet"/>
    <w:basedOn w:val="Normal"/>
    <w:rsid w:val="00795F73"/>
    <w:pPr>
      <w:tabs>
        <w:tab w:val="num" w:pos="360"/>
      </w:tabs>
      <w:spacing w:after="0" w:line="240" w:lineRule="auto"/>
      <w:ind w:left="360" w:hanging="360"/>
    </w:pPr>
    <w:rPr>
      <w:rFonts w:ascii="Times New Roman" w:hAnsi="Times New Roman" w:cs="Times New Roman" w:eastAsia="Times New Roman"/>
      <w:sz w:val="24"/>
      <w:szCs w:val="24"/>
    </w:rPr>
  </w:style>
  <w:style w:type="paragraph" w:customStyle="1" w:styleId="Hipersaitas1">
    <w:name w:val="Hipersaitas1"/>
    <w:basedOn w:val="Normal"/>
    <w:rsid w:val="00795F73"/>
    <w:pPr>
      <w:spacing w:before="100" w:beforeAutospacing="1" w:after="100" w:afterAutospacing="1" w:line="240" w:lineRule="auto"/>
    </w:pPr>
    <w:rPr>
      <w:rFonts w:ascii="Times New Roman" w:hAnsi="Times New Roman" w:cs="Times New Roman" w:eastAsia="Times New Roman"/>
      <w:sz w:val="24"/>
      <w:szCs w:val="24"/>
    </w:rPr>
  </w:style>
  <w:style w:type="paragraph" w:styleId="Caption">
    <w:name w:val="caption"/>
    <w:basedOn w:val="Normal"/>
    <w:next w:val="Normal"/>
    <w:qFormat/>
    <w:rsid w:val="00795F73"/>
    <w:pPr>
      <w:spacing w:after="0" w:line="240" w:lineRule="auto"/>
      <w:jc w:val="center"/>
    </w:pPr>
    <w:rPr>
      <w:rFonts w:ascii="Times New Roman" w:hAnsi="Times New Roman" w:cs="Times New Roman" w:eastAsia="Times New Roman"/>
      <w:b/>
      <w:sz w:val="28"/>
      <w:szCs w:val="20"/>
    </w:rPr>
  </w:style>
  <w:style w:type="paragraph" w:customStyle="1" w:styleId="ISTATYMAS">
    <w:name w:val="ISTATYMAS"/>
    <w:rsid w:val="00795F73"/>
    <w:pPr>
      <w:spacing w:after="0" w:line="240" w:lineRule="auto"/>
      <w:jc w:val="center"/>
    </w:pPr>
    <w:rPr>
      <w:rFonts w:ascii="TimesLT" w:hAnsi="TimesLT" w:cs="Times New Roman" w:eastAsia="Times New Roman"/>
      <w:snapToGrid w:val="0"/>
      <w:sz w:val="20"/>
      <w:szCs w:val="20"/>
    </w:rPr>
  </w:style>
  <w:style w:type="paragraph" w:customStyle="1" w:styleId="Pavadinimas1">
    <w:name w:val="Pavadinimas1"/>
    <w:rsid w:val="00795F73"/>
    <w:pPr>
      <w:spacing w:after="0" w:line="240" w:lineRule="auto"/>
      <w:ind w:left="850"/>
    </w:pPr>
    <w:rPr>
      <w:rFonts w:ascii="TimesLT" w:hAnsi="TimesLT" w:cs="Times New Roman" w:eastAsia="Times New Roman"/>
      <w:b/>
      <w:caps/>
      <w:snapToGrid w:val="0"/>
      <w:szCs w:val="20"/>
    </w:rPr>
  </w:style>
  <w:style w:type="paragraph" w:styleId="List">
    <w:name w:val="List"/>
    <w:basedOn w:val="Normal"/>
    <w:rsid w:val="00795F73"/>
    <w:pPr>
      <w:suppressAutoHyphens/>
      <w:overflowPunct w:val="0"/>
      <w:autoSpaceDE w:val="0"/>
      <w:autoSpaceDN w:val="0"/>
      <w:adjustRightInd w:val="0"/>
      <w:spacing w:after="0" w:line="240" w:lineRule="auto"/>
      <w:ind w:left="360" w:hanging="360"/>
      <w:jc w:val="both"/>
      <w:textAlignment w:val="baseline"/>
    </w:pPr>
    <w:rPr>
      <w:rFonts w:ascii="Times New Roman" w:hAnsi="Times New Roman" w:cs="Times New Roman" w:eastAsia="Times New Roman"/>
      <w:sz w:val="24"/>
      <w:szCs w:val="20"/>
    </w:rPr>
  </w:style>
  <w:style w:type="paragraph" w:customStyle="1" w:styleId="tajtip">
    <w:name w:val="tajtip"/>
    <w:basedOn w:val="Normal"/>
    <w:rsid w:val="00795F73"/>
    <w:pPr>
      <w:spacing w:before="100" w:beforeAutospacing="1" w:after="100" w:afterAutospacing="1" w:line="240" w:lineRule="auto"/>
    </w:pPr>
    <w:rPr>
      <w:rFonts w:ascii="Times New Roman" w:hAnsi="Times New Roman" w:cs="Times New Roman" w:eastAsia="Times New Roman"/>
      <w:sz w:val="24"/>
      <w:szCs w:val="24"/>
    </w:rPr>
  </w:style>
  <w:style w:type="character" w:customStyle="1" w:styleId="TitleHeader2CharChar">
    <w:name w:val="Title Header2 Char Char"/>
    <w:rsid w:val="00795F73"/>
    <w:rPr>
      <w:sz w:val="24"/>
    </w:rPr>
  </w:style>
  <w:style w:type="character" w:customStyle="1" w:styleId="CharChar7">
    <w:name w:val="Char Char7"/>
    <w:rsid w:val="00795F73"/>
    <w:rPr>
      <w:sz w:val="24"/>
    </w:rPr>
  </w:style>
  <w:style w:type="character" w:customStyle="1" w:styleId="zinlist1">
    <w:name w:val="zin_list1"/>
    <w:rsid w:val="00795F73"/>
    <w:rPr>
      <w:i/>
      <w:iCs/>
      <w:sz w:val="17"/>
      <w:szCs w:val="17"/>
    </w:rPr>
  </w:style>
  <w:style w:type="character" w:customStyle="1" w:styleId="TitleHeader2CharChar1">
    <w:name w:val="Title Header2 Char Char1"/>
    <w:rsid w:val="00795F73"/>
    <w:rPr>
      <w:sz w:val="24"/>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795F73"/>
    <w:rPr>
      <w:rFonts w:ascii="Arial" w:hAnsi="Arial" w:cs="Arial"/>
      <w:szCs w:val="24"/>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795F73"/>
    <w:rPr>
      <w:rFonts w:ascii="Arial" w:hAnsi="Arial" w:cs="Arial"/>
      <w:szCs w:val="24"/>
    </w:rPr>
  </w:style>
  <w:style w:type="character" w:customStyle="1" w:styleId="apple-style-span">
    <w:name w:val="apple-style-span"/>
    <w:rsid w:val="00795F73"/>
  </w:style>
  <w:style w:type="character" w:customStyle="1" w:styleId="Bodytext31">
    <w:name w:val="Body text (3)_"/>
    <w:basedOn w:val="DefaultParagraphFont"/>
    <w:link w:val="Bodytext3"/>
    <w:rsid w:val="00795F73"/>
    <w:rPr>
      <w:rFonts w:ascii="Times New Roman" w:hAnsi="Times New Roman" w:cs="Times New Roman" w:eastAsia="Times New Roman"/>
      <w:b/>
      <w:bCs/>
      <w:color w:val="000000"/>
      <w:sz w:val="21"/>
      <w:szCs w:val="21"/>
    </w:rPr>
  </w:style>
  <w:style w:type="character" w:customStyle="1" w:styleId="Bodytext20">
    <w:name w:val="Body text (2)_"/>
    <w:basedOn w:val="DefaultParagraphFont"/>
    <w:link w:val="Bodytext21"/>
    <w:rsid w:val="00795F73"/>
    <w:rPr>
      <w:rFonts w:ascii="Times New Roman" w:hAnsi="Times New Roman" w:cs="Times New Roman" w:eastAsia="Times New Roman"/>
      <w:sz w:val="21"/>
      <w:szCs w:val="21"/>
      <w:shd w:val="clear" w:color="auto" w:fill="FFFFFF"/>
    </w:rPr>
  </w:style>
  <w:style w:type="character" w:customStyle="1" w:styleId="Bodytext2Bold">
    <w:name w:val="Body text (2) + Bold"/>
    <w:basedOn w:val="Bodytext20"/>
    <w:rsid w:val="00795F73"/>
    <w:rPr>
      <w:rFonts w:ascii="Times New Roman" w:hAnsi="Times New Roman" w:cs="Times New Roman" w:eastAsia="Times New Roman"/>
      <w:b/>
      <w:bCs/>
      <w:color w:val="000000"/>
      <w:position w:val="0"/>
      <w:sz w:val="21"/>
      <w:szCs w:val="21"/>
      <w:shd w:val="clear" w:color="auto" w:fill="FFFFFF"/>
    </w:rPr>
  </w:style>
  <w:style w:type="character" w:customStyle="1" w:styleId="Bodytext3NotBold">
    <w:name w:val="Body text (3) + Not Bold"/>
    <w:basedOn w:val="Bodytext31"/>
    <w:rsid w:val="00795F73"/>
    <w:rPr>
      <w:rFonts w:ascii="Times New Roman" w:hAnsi="Times New Roman" w:cs="Times New Roman" w:eastAsia="Times New Roman"/>
      <w:b/>
      <w:bCs/>
      <w:color w:val="000000"/>
      <w:position w:val="0"/>
      <w:sz w:val="21"/>
      <w:szCs w:val="21"/>
      <w:shd w:val="clear" w:color="auto" w:fill="FFFFFF"/>
    </w:rPr>
  </w:style>
  <w:style w:type="paragraph" w:customStyle="1" w:styleId="Bodytext3">
    <w:name w:val="Body text (3)"/>
    <w:basedOn w:val="Normal"/>
    <w:link w:val="Bodytext31"/>
    <w:rsid w:val="00795F73"/>
    <w:pPr>
      <w:widowControl w:val="0"/>
      <w:numPr>
        <w:numId w:val="3"/>
      </w:numPr>
      <w:tabs>
        <w:tab w:val="left" w:pos="3261"/>
      </w:tabs>
      <w:spacing w:after="221" w:line="210" w:lineRule="exact"/>
      <w:ind w:left="2880"/>
      <w:jc w:val="both"/>
    </w:pPr>
    <w:rPr>
      <w:rFonts w:ascii="Times New Roman" w:hAnsi="Times New Roman" w:cs="Times New Roman" w:eastAsia="Times New Roman"/>
      <w:b/>
      <w:bCs/>
      <w:color w:val="000000"/>
      <w:sz w:val="21"/>
      <w:szCs w:val="21"/>
    </w:rPr>
  </w:style>
  <w:style w:type="paragraph" w:customStyle="1" w:styleId="Bodytext21">
    <w:name w:val="Body text (2)"/>
    <w:basedOn w:val="Normal"/>
    <w:link w:val="Bodytext20"/>
    <w:rsid w:val="00795F73"/>
    <w:pPr>
      <w:widowControl w:val="0"/>
      <w:shd w:val="clear" w:color="auto" w:fill="FFFFFF"/>
      <w:spacing w:before="300" w:after="0" w:line="250" w:lineRule="exact"/>
      <w:ind w:hanging="800"/>
      <w:jc w:val="both"/>
    </w:pPr>
    <w:rPr>
      <w:rFonts w:ascii="Times New Roman" w:hAnsi="Times New Roman" w:cs="Times New Roman" w:eastAsia="Times New Roman"/>
      <w:sz w:val="21"/>
      <w:szCs w:val="21"/>
    </w:rPr>
  </w:style>
  <w:style w:type="character" w:customStyle="1" w:styleId="Bodytext2Italic">
    <w:name w:val="Body text (2) + Italic"/>
    <w:basedOn w:val="Bodytext20"/>
    <w:rsid w:val="00795F73"/>
    <w:rPr>
      <w:rFonts w:ascii="Times New Roman" w:hAnsi="Times New Roman" w:cs="Times New Roman" w:eastAsia="Times New Roman"/>
      <w:b w:val="0"/>
      <w:bCs w:val="0"/>
      <w:i/>
      <w:iCs/>
      <w:smallCaps w:val="0"/>
      <w:strike w:val="0"/>
      <w:color w:val="000000"/>
      <w:position w:val="0"/>
      <w:sz w:val="21"/>
      <w:szCs w:val="21"/>
      <w:u w:val="none"/>
      <w:shd w:val="clear" w:color="auto" w:fill="FFFFFF"/>
    </w:rPr>
  </w:style>
  <w:style w:type="paragraph" w:customStyle="1" w:styleId="antraslygis0">
    <w:name w:val="antras lygis"/>
    <w:basedOn w:val="Bodytext21"/>
    <w:link w:val="antraslygisChar"/>
    <w:qFormat/>
    <w:rsid w:val="00795F73"/>
    <w:pPr>
      <w:numPr>
        <w:ilvl w:val="1"/>
        <w:numId w:val="3"/>
      </w:numPr>
      <w:shd w:val="clear" w:color="auto" w:fill="auto"/>
      <w:tabs>
        <w:tab w:val="left" w:pos="567"/>
      </w:tabs>
      <w:spacing w:before="0"/>
      <w:ind w:left="567" w:hanging="567"/>
    </w:pPr>
    <w:rPr>
      <w:color w:val="000000"/>
    </w:rPr>
  </w:style>
  <w:style w:type="paragraph" w:customStyle="1" w:styleId="ketvirtaslygis">
    <w:name w:val="ketvirtas lygis"/>
    <w:basedOn w:val="Bodytext21"/>
    <w:link w:val="ketvirtaslygisChar"/>
    <w:qFormat/>
    <w:rsid w:val="00795F73"/>
    <w:pPr>
      <w:shd w:val="clear" w:color="auto" w:fill="auto"/>
      <w:spacing w:before="0"/>
      <w:ind w:left="2127" w:hanging="851"/>
    </w:pPr>
    <w:rPr>
      <w:color w:val="000000"/>
    </w:rPr>
  </w:style>
  <w:style w:type="character" w:customStyle="1" w:styleId="antraslygisChar">
    <w:name w:val="antras lygis Char"/>
    <w:basedOn w:val="Bodytext20"/>
    <w:link w:val="antraslygis0"/>
    <w:rsid w:val="00795F73"/>
    <w:rPr>
      <w:rFonts w:ascii="Times New Roman" w:hAnsi="Times New Roman" w:cs="Times New Roman" w:eastAsia="Times New Roman"/>
      <w:color w:val="000000"/>
      <w:sz w:val="21"/>
      <w:szCs w:val="21"/>
      <w:shd w:val="clear" w:color="auto" w:fill="FFFFFF"/>
    </w:rPr>
  </w:style>
  <w:style w:type="paragraph" w:customStyle="1" w:styleId="treiaslygis">
    <w:name w:val="trečias lygis"/>
    <w:basedOn w:val="Bodytext21"/>
    <w:link w:val="treiaslygisChar"/>
    <w:rsid w:val="00795F73"/>
    <w:pPr>
      <w:numPr>
        <w:ilvl w:val="2"/>
        <w:numId w:val="3"/>
      </w:numPr>
      <w:shd w:val="clear" w:color="auto" w:fill="auto"/>
      <w:spacing w:before="0"/>
      <w:ind w:left="1276" w:hanging="709"/>
    </w:pPr>
    <w:rPr>
      <w:color w:val="000000"/>
    </w:rPr>
  </w:style>
  <w:style w:type="character" w:customStyle="1" w:styleId="treiaslygisChar">
    <w:name w:val="trečias lygis Char"/>
    <w:basedOn w:val="antraslygisChar"/>
    <w:link w:val="treiaslygis"/>
    <w:rsid w:val="00795F73"/>
    <w:rPr>
      <w:rFonts w:ascii="Times New Roman" w:hAnsi="Times New Roman" w:cs="Times New Roman" w:eastAsia="Times New Roman"/>
      <w:color w:val="000000"/>
      <w:sz w:val="21"/>
      <w:szCs w:val="21"/>
      <w:shd w:val="clear" w:color="auto" w:fill="FFFFFF"/>
    </w:rPr>
  </w:style>
  <w:style w:type="character" w:customStyle="1" w:styleId="ketvirtaslygisChar">
    <w:name w:val="ketvirtas lygis Char"/>
    <w:basedOn w:val="Bodytext20"/>
    <w:link w:val="ketvirtaslygis"/>
    <w:rsid w:val="00795F73"/>
    <w:rPr>
      <w:rFonts w:ascii="Times New Roman" w:hAnsi="Times New Roman" w:cs="Times New Roman" w:eastAsia="Times New Roman"/>
      <w:color w:val="000000"/>
      <w:sz w:val="21"/>
      <w:szCs w:val="21"/>
      <w:shd w:val="clear" w:color="auto" w:fill="FFFFFF"/>
    </w:rPr>
  </w:style>
  <w:style w:type="numbering" w:customStyle="1" w:styleId="Sraonra2">
    <w:name w:val="Sąrašo nėra2"/>
    <w:next w:val="NoList"/>
    <w:uiPriority w:val="99"/>
    <w:semiHidden/>
    <w:unhideWhenUsed/>
    <w:rsid w:val="00F92E51"/>
  </w:style>
  <w:style w:type="character" w:customStyle="1" w:styleId="BodyTextChar0">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92E51"/>
    <w:rPr>
      <w:rFonts w:cs="Times New Roman"/>
      <w:sz w:val="20"/>
      <w:szCs w:val="20"/>
    </w:rPr>
  </w:style>
  <w:style w:type="paragraph" w:customStyle="1" w:styleId="10">
    <w:name w:val="1"/>
    <w:basedOn w:val="Normal"/>
    <w:next w:val="Normal"/>
    <w:uiPriority w:val="99"/>
    <w:unhideWhenUsed/>
    <w:qFormat/>
    <w:rsid w:val="00F92E51"/>
    <w:pPr>
      <w:spacing w:after="0" w:line="240" w:lineRule="auto"/>
    </w:pPr>
    <w:rPr>
      <w:rFonts w:ascii="Times New Roman" w:hAnsi="Times New Roman" w:cs="Times New Roman" w:eastAsia="Times New Roman"/>
      <w:sz w:val="20"/>
      <w:szCs w:val="20"/>
    </w:rPr>
  </w:style>
  <w:style w:type="character" w:customStyle="1" w:styleId="DiagramaDiagrama51">
    <w:name w:val="Diagrama Diagrama51"/>
    <w:rsid w:val="00F92E51"/>
    <w:rPr>
      <w:rFonts w:ascii="Times New Roman" w:hAnsi="Times New Roman" w:cs="Times New Roman"/>
      <w:sz w:val="20"/>
      <w:szCs w:val="20"/>
    </w:rPr>
  </w:style>
  <w:style w:type="table" w:customStyle="1" w:styleId="Lentelstinklelis4">
    <w:name w:val="Lentelės tinklelis4"/>
    <w:next w:val="TableGrid"/>
    <w:rsid w:val="00F92E51"/>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NoList"/>
    <w:link w:val="CharChar13"/>
    <w:rsid w:val="00F92E51"/>
  </w:style>
  <w:style w:type="paragraph" w:customStyle="1" w:styleId="wfxRecipient">
    <w:name w:val="wfxRecipient"/>
    <w:basedOn w:val="Normal"/>
    <w:uiPriority w:val="99"/>
    <w:rsid w:val="00F92E51"/>
    <w:pPr>
      <w:spacing w:after="0" w:line="240" w:lineRule="auto"/>
    </w:pPr>
    <w:rPr>
      <w:rFonts w:ascii="Times New Roman" w:hAnsi="Times New Roman" w:cs="Times New Roman" w:eastAsia="Times New Roman"/>
      <w:sz w:val="24"/>
      <w:szCs w:val="24"/>
    </w:rPr>
  </w:style>
  <w:style w:type="paragraph" w:customStyle="1" w:styleId="Sraas1">
    <w:name w:val="Sąrašas 1"/>
    <w:basedOn w:val="Heading1"/>
    <w:link w:val="Sraas1Char"/>
    <w:rsid w:val="00F92E51"/>
    <w:pPr>
      <w:widowControl w:val="0"/>
      <w:numPr>
        <w:numId w:val="4"/>
      </w:numPr>
      <w:tabs>
        <w:tab w:val="num" w:pos="737"/>
        <w:tab w:val="num" w:pos="7397"/>
      </w:tabs>
      <w:autoSpaceDE w:val="0"/>
      <w:autoSpaceDN w:val="0"/>
      <w:adjustRightInd w:val="0"/>
      <w:spacing w:before="360" w:after="360"/>
      <w:ind w:left="567" w:hanging="210"/>
      <w:jc w:val="center"/>
    </w:pPr>
    <w:rPr>
      <w:b/>
    </w:rPr>
  </w:style>
  <w:style w:type="paragraph" w:customStyle="1" w:styleId="Sraas21">
    <w:name w:val="Sąrašas 21"/>
    <w:basedOn w:val="Heading1"/>
    <w:link w:val="Sraas21Char"/>
    <w:autoRedefine/>
    <w:rsid w:val="00F92E51"/>
    <w:pPr>
      <w:keepNext w:val="0"/>
      <w:widowControl w:val="0"/>
      <w:tabs>
        <w:tab w:val="left" w:pos="993"/>
        <w:tab w:val="left" w:pos="1134"/>
      </w:tabs>
      <w:autoSpaceDE w:val="0"/>
      <w:autoSpaceDN w:val="0"/>
      <w:adjustRightInd w:val="0"/>
      <w:ind w:left="426" w:firstLine="0"/>
    </w:pPr>
    <w:rPr>
      <w:szCs w:val="24"/>
    </w:rPr>
  </w:style>
  <w:style w:type="paragraph" w:customStyle="1" w:styleId="Sraas31">
    <w:name w:val="Sąrašas 31"/>
    <w:basedOn w:val="Heading7"/>
    <w:link w:val="Sraas31Diagrama"/>
    <w:rsid w:val="00F92E51"/>
    <w:pPr>
      <w:keepNext w:val="0"/>
      <w:widowControl w:val="0"/>
      <w:numPr>
        <w:ilvl w:val="2"/>
        <w:numId w:val="4"/>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sz w:val="24"/>
      <w:szCs w:val="24"/>
    </w:rPr>
  </w:style>
  <w:style w:type="paragraph" w:customStyle="1" w:styleId="Sraas41">
    <w:name w:val="Sąrašas 41"/>
    <w:basedOn w:val="Normal"/>
    <w:uiPriority w:val="99"/>
    <w:rsid w:val="00F92E51"/>
    <w:pPr>
      <w:widowControl w:val="0"/>
      <w:numPr>
        <w:ilvl w:val="3"/>
        <w:numId w:val="4"/>
      </w:numPr>
      <w:tabs>
        <w:tab w:val="num" w:pos="1985"/>
      </w:tabs>
      <w:autoSpaceDE w:val="0"/>
      <w:autoSpaceDN w:val="0"/>
      <w:adjustRightInd w:val="0"/>
      <w:spacing w:after="0" w:line="240" w:lineRule="auto"/>
      <w:ind w:left="1418"/>
      <w:jc w:val="both"/>
    </w:pPr>
    <w:rPr>
      <w:rFonts w:ascii="Times New Roman" w:hAnsi="Times New Roman" w:cs="Times New Roman" w:eastAsia="Times New Roman"/>
      <w:sz w:val="24"/>
      <w:szCs w:val="24"/>
    </w:rPr>
  </w:style>
  <w:style w:type="paragraph" w:customStyle="1" w:styleId="Sraas51">
    <w:name w:val="Sąrašas 51"/>
    <w:basedOn w:val="Normal"/>
    <w:uiPriority w:val="99"/>
    <w:rsid w:val="00F92E51"/>
    <w:pPr>
      <w:widowControl w:val="0"/>
      <w:numPr>
        <w:ilvl w:val="4"/>
        <w:numId w:val="4"/>
      </w:numPr>
      <w:tabs>
        <w:tab w:val="num" w:pos="2552"/>
      </w:tabs>
      <w:autoSpaceDE w:val="0"/>
      <w:autoSpaceDN w:val="0"/>
      <w:adjustRightInd w:val="0"/>
      <w:spacing w:after="0" w:line="240" w:lineRule="auto"/>
      <w:ind w:left="1701"/>
      <w:jc w:val="both"/>
    </w:pPr>
    <w:rPr>
      <w:rFonts w:ascii="Times New Roman" w:hAnsi="Times New Roman" w:cs="Times New Roman" w:eastAsia="Times New Roman"/>
      <w:sz w:val="24"/>
      <w:szCs w:val="24"/>
    </w:rPr>
  </w:style>
  <w:style w:type="paragraph" w:customStyle="1" w:styleId="Sraas6">
    <w:name w:val="Sąrašas 6"/>
    <w:basedOn w:val="Normal"/>
    <w:uiPriority w:val="99"/>
    <w:rsid w:val="00F92E51"/>
    <w:pPr>
      <w:widowControl w:val="0"/>
      <w:numPr>
        <w:ilvl w:val="5"/>
        <w:numId w:val="4"/>
      </w:numPr>
      <w:tabs>
        <w:tab w:val="num" w:pos="3119"/>
      </w:tabs>
      <w:autoSpaceDE w:val="0"/>
      <w:autoSpaceDN w:val="0"/>
      <w:adjustRightInd w:val="0"/>
      <w:spacing w:after="0" w:line="240" w:lineRule="auto"/>
      <w:ind w:left="2268"/>
      <w:jc w:val="both"/>
    </w:pPr>
    <w:rPr>
      <w:rFonts w:ascii="Times New Roman" w:hAnsi="Times New Roman" w:cs="Times New Roman" w:eastAsia="Times New Roman"/>
      <w:sz w:val="24"/>
      <w:szCs w:val="24"/>
    </w:rPr>
  </w:style>
  <w:style w:type="character" w:customStyle="1" w:styleId="Sraas1Char">
    <w:name w:val="Sąrašas 1 Char"/>
    <w:link w:val="Sraas1"/>
    <w:locked/>
    <w:rsid w:val="00F92E51"/>
    <w:rPr>
      <w:rFonts w:ascii="Times New Roman" w:hAnsi="Times New Roman" w:cs="Times New Roman" w:eastAsia="Times New Roman"/>
      <w:b/>
      <w:sz w:val="24"/>
      <w:szCs w:val="20"/>
    </w:rPr>
  </w:style>
  <w:style w:type="character" w:customStyle="1" w:styleId="Sraas21Char">
    <w:name w:val="Sąrašas 21 Char"/>
    <w:link w:val="Sraas21"/>
    <w:locked/>
    <w:rsid w:val="00F92E51"/>
    <w:rPr>
      <w:rFonts w:ascii="Times New Roman" w:hAnsi="Times New Roman" w:cs="Times New Roman" w:eastAsia="Times New Roman"/>
      <w:sz w:val="24"/>
      <w:szCs w:val="24"/>
    </w:rPr>
  </w:style>
  <w:style w:type="paragraph" w:customStyle="1" w:styleId="00MANOTEKSTAS">
    <w:name w:val="00 MANO TEKSTAS"/>
    <w:basedOn w:val="BodyText"/>
    <w:uiPriority w:val="99"/>
    <w:rsid w:val="00F92E51"/>
    <w:pPr>
      <w:tabs>
        <w:tab w:val="num" w:pos="1665"/>
      </w:tabs>
      <w:ind w:left="-87"/>
    </w:pPr>
    <w:rPr>
      <w:szCs w:val="24"/>
    </w:rPr>
  </w:style>
  <w:style w:type="paragraph" w:customStyle="1" w:styleId="Sraas22">
    <w:name w:val="Sąrašas 22"/>
    <w:basedOn w:val="Heading1"/>
    <w:autoRedefine/>
    <w:uiPriority w:val="99"/>
    <w:rsid w:val="00F92E51"/>
    <w:pPr>
      <w:widowControl w:val="0"/>
      <w:numPr>
        <w:ilvl w:val="1"/>
      </w:numPr>
      <w:tabs>
        <w:tab w:val="num" w:pos="0"/>
        <w:tab w:val="left" w:pos="600"/>
      </w:tabs>
      <w:autoSpaceDE w:val="0"/>
      <w:autoSpaceDN w:val="0"/>
      <w:adjustRightInd w:val="0"/>
      <w:ind w:left="720" w:firstLine="720"/>
    </w:pPr>
    <w:rPr>
      <w:szCs w:val="24"/>
    </w:rPr>
  </w:style>
  <w:style w:type="character" w:customStyle="1" w:styleId="CharChar11">
    <w:name w:val="Char Char11"/>
    <w:locked/>
    <w:rsid w:val="00F92E51"/>
    <w:rPr>
      <w:rFonts w:ascii="Times New Roman" w:hAnsi="Times New Roman" w:cs="Times New Roman"/>
      <w:sz w:val="24"/>
      <w:szCs w:val="24"/>
    </w:rPr>
  </w:style>
  <w:style w:type="character" w:customStyle="1" w:styleId="CharChar13">
    <w:name w:val="Char Char13"/>
    <w:link w:val="e"/>
    <w:locked/>
    <w:rsid w:val="00F92E51"/>
    <w:rPr>
      <w:rFonts w:ascii="Courier New" w:hAnsi="Courier New" w:cs="Courier New"/>
      <w:sz w:val="20"/>
      <w:szCs w:val="20"/>
    </w:rPr>
  </w:style>
  <w:style w:type="paragraph" w:customStyle="1" w:styleId="Sraas32">
    <w:name w:val="Sąrašas 32"/>
    <w:basedOn w:val="Heading7"/>
    <w:autoRedefine/>
    <w:uiPriority w:val="99"/>
    <w:rsid w:val="00F92E51"/>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sz w:val="24"/>
    </w:rPr>
  </w:style>
  <w:style w:type="paragraph" w:customStyle="1" w:styleId="Sraas42">
    <w:name w:val="Sąrašas 42"/>
    <w:basedOn w:val="Normal"/>
    <w:autoRedefine/>
    <w:uiPriority w:val="99"/>
    <w:rsid w:val="00F92E51"/>
    <w:pPr>
      <w:widowControl w:val="0"/>
      <w:tabs>
        <w:tab w:val="num" w:pos="1985"/>
      </w:tabs>
      <w:autoSpaceDE w:val="0"/>
      <w:autoSpaceDN w:val="0"/>
      <w:adjustRightInd w:val="0"/>
      <w:spacing w:after="0" w:line="240" w:lineRule="auto"/>
      <w:ind w:left="1418" w:hanging="227"/>
      <w:jc w:val="both"/>
    </w:pPr>
    <w:rPr>
      <w:rFonts w:ascii="Times New Roman" w:hAnsi="Times New Roman" w:cs="Arial" w:eastAsia="Times New Roman"/>
      <w:sz w:val="24"/>
      <w:szCs w:val="20"/>
    </w:rPr>
  </w:style>
  <w:style w:type="paragraph" w:customStyle="1" w:styleId="Sraas52">
    <w:name w:val="Sąrašas 52"/>
    <w:basedOn w:val="Normal"/>
    <w:autoRedefine/>
    <w:uiPriority w:val="99"/>
    <w:rsid w:val="00F92E51"/>
    <w:pPr>
      <w:widowControl w:val="0"/>
      <w:tabs>
        <w:tab w:val="num" w:pos="2552"/>
      </w:tabs>
      <w:autoSpaceDE w:val="0"/>
      <w:autoSpaceDN w:val="0"/>
      <w:adjustRightInd w:val="0"/>
      <w:spacing w:after="0" w:line="240" w:lineRule="auto"/>
      <w:ind w:left="1701" w:hanging="261"/>
      <w:jc w:val="both"/>
    </w:pPr>
    <w:rPr>
      <w:rFonts w:ascii="Times New Roman" w:hAnsi="Times New Roman" w:cs="Arial" w:eastAsia="Times New Roman"/>
      <w:sz w:val="24"/>
      <w:szCs w:val="20"/>
    </w:rPr>
  </w:style>
  <w:style w:type="character" w:customStyle="1" w:styleId="BodytextChar">
    <w:name w:val="Body text Char"/>
    <w:link w:val="Pagrindinistekstas1"/>
    <w:locked/>
    <w:rsid w:val="00F92E51"/>
    <w:rPr>
      <w:rFonts w:ascii="TimesLT" w:hAnsi="TimesLT" w:cs="Times New Roman" w:eastAsia="Times New Roman"/>
      <w:snapToGrid w:val="0"/>
      <w:sz w:val="20"/>
      <w:szCs w:val="20"/>
    </w:rPr>
  </w:style>
  <w:style w:type="character" w:customStyle="1" w:styleId="DebesliotekstasDiagrama2">
    <w:name w:val="Debesėlio tekstas Diagrama2"/>
    <w:rsid w:val="00F92E51"/>
    <w:rPr>
      <w:rFonts w:ascii="Tahoma" w:hAnsi="Tahoma" w:cs="Tahoma"/>
      <w:sz w:val="16"/>
      <w:szCs w:val="16"/>
    </w:rPr>
  </w:style>
  <w:style w:type="paragraph" w:customStyle="1" w:styleId="SKYRIUS1">
    <w:name w:val="SKYRIUS 1"/>
    <w:basedOn w:val="Sraas1"/>
    <w:link w:val="SKYRIUS1Diagrama"/>
    <w:qFormat/>
    <w:rsid w:val="00F92E51"/>
    <w:pPr>
      <w:widowControl/>
      <w:tabs>
        <w:tab w:val="clear" w:pos="7397"/>
        <w:tab w:val="clear" w:pos="9450"/>
      </w:tabs>
      <w:spacing w:before="240" w:after="120"/>
    </w:pPr>
    <w:rPr>
      <w:sz w:val="22"/>
      <w:szCs w:val="22"/>
    </w:rPr>
  </w:style>
  <w:style w:type="paragraph" w:customStyle="1" w:styleId="Pagrindinistekstas12">
    <w:name w:val="Pagrindinis tekstas12"/>
    <w:rsid w:val="00F92E51"/>
    <w:pPr>
      <w:spacing w:after="0" w:line="240" w:lineRule="auto"/>
      <w:ind w:firstLine="312"/>
      <w:jc w:val="both"/>
    </w:pPr>
    <w:rPr>
      <w:rFonts w:ascii="TimesLT" w:hAnsi="TimesLT" w:cs="TimesLT" w:eastAsia="Times New Roman"/>
      <w:sz w:val="20"/>
      <w:szCs w:val="20"/>
    </w:rPr>
  </w:style>
  <w:style w:type="character" w:customStyle="1" w:styleId="SKYRIUS1Diagrama">
    <w:name w:val="SKYRIUS 1 Diagrama"/>
    <w:link w:val="SKYRIUS1"/>
    <w:rsid w:val="00F92E51"/>
    <w:rPr>
      <w:rFonts w:ascii="Times New Roman" w:hAnsi="Times New Roman" w:cs="Times New Roman" w:eastAsia="Times New Roman"/>
      <w:b/>
    </w:rPr>
  </w:style>
  <w:style w:type="paragraph" w:customStyle="1" w:styleId="TEXTAS2">
    <w:name w:val="TEXTAS2"/>
    <w:basedOn w:val="Sraas31"/>
    <w:link w:val="TEXTAS2Diagrama"/>
    <w:qFormat/>
    <w:rsid w:val="00F92E51"/>
    <w:pPr>
      <w:numPr>
        <w:ilvl w:val="0"/>
        <w:numId w:val="0"/>
      </w:numPr>
      <w:tabs>
        <w:tab w:val="clear" w:pos="1767"/>
        <w:tab w:val="clear" w:pos="2034"/>
      </w:tabs>
      <w:spacing w:before="0" w:after="0"/>
      <w:ind w:left="851"/>
    </w:pPr>
    <w:rPr>
      <w:rFonts w:ascii="Times New Roman" w:hAnsi="Times New Roman"/>
      <w:b w:val="0"/>
      <w:kern w:val="16"/>
      <w:sz w:val="22"/>
      <w:szCs w:val="22"/>
    </w:rPr>
  </w:style>
  <w:style w:type="paragraph" w:customStyle="1" w:styleId="TEXTAS1">
    <w:name w:val="TEXTAS1"/>
    <w:basedOn w:val="Sraas21"/>
    <w:link w:val="TEXTAS1Diagrama"/>
    <w:qFormat/>
    <w:rsid w:val="00F92E51"/>
    <w:pPr>
      <w:tabs>
        <w:tab w:val="clear" w:pos="993"/>
      </w:tabs>
      <w:ind w:left="142"/>
    </w:pPr>
    <w:rPr>
      <w:kern w:val="16"/>
      <w:sz w:val="22"/>
      <w:szCs w:val="22"/>
    </w:rPr>
  </w:style>
  <w:style w:type="character" w:customStyle="1" w:styleId="Sraas31Diagrama">
    <w:name w:val="Sąrašas 31 Diagrama"/>
    <w:link w:val="Sraas31"/>
    <w:rsid w:val="00F92E51"/>
    <w:rPr>
      <w:rFonts w:ascii="Calibri" w:hAnsi="Calibri" w:cs="Times New Roman" w:eastAsia="Times New Roman"/>
      <w:b/>
      <w:bCs/>
      <w:sz w:val="24"/>
      <w:szCs w:val="24"/>
    </w:rPr>
  </w:style>
  <w:style w:type="character" w:customStyle="1" w:styleId="TEXTAS2Diagrama">
    <w:name w:val="TEXTAS2 Diagrama"/>
    <w:link w:val="TEXTAS2"/>
    <w:rsid w:val="00F92E51"/>
    <w:rPr>
      <w:rFonts w:ascii="Times New Roman" w:hAnsi="Times New Roman" w:cs="Times New Roman" w:eastAsia="Times New Roman"/>
      <w:bCs/>
      <w:kern w:val="16"/>
    </w:rPr>
  </w:style>
  <w:style w:type="paragraph" w:styleId="Revision">
    <w:name w:val="Revision"/>
    <w:hidden/>
    <w:uiPriority w:val="99"/>
    <w:semiHidden/>
    <w:rsid w:val="00F92E51"/>
    <w:pPr>
      <w:spacing w:after="0" w:line="240" w:lineRule="auto"/>
    </w:pPr>
    <w:rPr>
      <w:rFonts w:ascii="Times New Roman" w:hAnsi="Times New Roman" w:cs="Times New Roman" w:eastAsia="Times New Roman"/>
      <w:sz w:val="20"/>
      <w:szCs w:val="20"/>
    </w:rPr>
  </w:style>
  <w:style w:type="character" w:customStyle="1" w:styleId="TEXTAS1Diagrama">
    <w:name w:val="TEXTAS1 Diagrama"/>
    <w:link w:val="TEXTAS1"/>
    <w:rsid w:val="00F92E51"/>
    <w:rPr>
      <w:rFonts w:ascii="Times New Roman" w:hAnsi="Times New Roman" w:cs="Times New Roman" w:eastAsia="Times New Roman"/>
      <w:kern w:val="16"/>
    </w:rPr>
  </w:style>
  <w:style w:type="paragraph" w:customStyle="1" w:styleId="TEKSTAS10">
    <w:name w:val="TEKSTAS 1"/>
    <w:basedOn w:val="Sraas21"/>
    <w:link w:val="TEKSTAS1Diagrama"/>
    <w:qFormat/>
    <w:rsid w:val="00F92E51"/>
    <w:pPr>
      <w:widowControl/>
      <w:tabs>
        <w:tab w:val="clear" w:pos="993"/>
      </w:tabs>
    </w:pPr>
    <w:rPr>
      <w:rFonts w:eastAsia="Calibri"/>
    </w:rPr>
  </w:style>
  <w:style w:type="character" w:customStyle="1" w:styleId="TEKSTAS1Diagrama">
    <w:name w:val="TEKSTAS 1 Diagrama"/>
    <w:link w:val="TEKSTAS10"/>
    <w:rsid w:val="00F92E51"/>
    <w:rPr>
      <w:rFonts w:ascii="Times New Roman" w:hAnsi="Times New Roman" w:cs="Times New Roman" w:eastAsia="Calibri"/>
      <w:sz w:val="24"/>
      <w:szCs w:val="24"/>
    </w:rPr>
  </w:style>
  <w:style w:type="paragraph" w:customStyle="1" w:styleId="TEKSTAS2">
    <w:name w:val="TEKSTAS2"/>
    <w:basedOn w:val="Sraas21"/>
    <w:link w:val="TEKSTAS2Diagrama"/>
    <w:qFormat/>
    <w:rsid w:val="00F92E5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92E51"/>
    <w:rPr>
      <w:rFonts w:ascii="Times New Roman" w:hAnsi="Times New Roman" w:cs="Times New Roman" w:eastAsia="Calibri"/>
      <w:sz w:val="24"/>
      <w:szCs w:val="24"/>
    </w:rPr>
  </w:style>
  <w:style w:type="paragraph" w:customStyle="1" w:styleId="Sutartiestekstas">
    <w:name w:val="Sutarties tekstas"/>
    <w:basedOn w:val="Normal"/>
    <w:link w:val="SutartiestekstasDiagrama"/>
    <w:qFormat/>
    <w:rsid w:val="00F92E51"/>
    <w:pPr>
      <w:keepNext/>
      <w:keepLines/>
      <w:numPr>
        <w:numId w:val="5"/>
      </w:numPr>
      <w:suppressLineNumbers/>
      <w:tabs>
        <w:tab w:val="left" w:pos="0"/>
        <w:tab w:val="left" w:pos="851"/>
      </w:tabs>
      <w:suppressAutoHyphens/>
      <w:spacing w:after="20" w:line="264" w:lineRule="auto"/>
      <w:ind w:left="0" w:firstLine="567"/>
      <w:contextualSpacing/>
      <w:jc w:val="both"/>
    </w:pPr>
    <w:rPr>
      <w:rFonts w:ascii="Times New Roman" w:hAnsi="Times New Roman" w:cs="Times New Roman" w:eastAsia="Times New Roman"/>
    </w:rPr>
  </w:style>
  <w:style w:type="character" w:customStyle="1" w:styleId="SutartiestekstasDiagrama">
    <w:name w:val="Sutarties tekstas Diagrama"/>
    <w:link w:val="Sutartiestekstas"/>
    <w:rsid w:val="00F92E51"/>
    <w:rPr>
      <w:rFonts w:ascii="Times New Roman" w:hAnsi="Times New Roman" w:cs="Times New Roman" w:eastAsia="Times New Roman"/>
    </w:rPr>
  </w:style>
  <w:style w:type="paragraph" w:customStyle="1" w:styleId="TEKSTAS1">
    <w:name w:val="TEKSTAS1"/>
    <w:basedOn w:val="Sraas21"/>
    <w:link w:val="TEKSTAS1Diagrama0"/>
    <w:qFormat/>
    <w:rsid w:val="00F92E51"/>
    <w:pPr>
      <w:keepNext/>
      <w:numPr>
        <w:ilvl w:val="1"/>
        <w:numId w:val="6"/>
      </w:numPr>
      <w:tabs>
        <w:tab w:val="clear" w:pos="993"/>
        <w:tab w:val="clear" w:pos="1134"/>
        <w:tab w:val="left" w:pos="0"/>
      </w:tabs>
      <w:spacing w:before="20"/>
      <w:ind w:left="0" w:firstLine="567"/>
    </w:pPr>
  </w:style>
  <w:style w:type="character" w:customStyle="1" w:styleId="TEKSTAS1Diagrama0">
    <w:name w:val="TEKSTAS1 Diagrama"/>
    <w:link w:val="TEKSTAS1"/>
    <w:rsid w:val="00F92E51"/>
    <w:rPr>
      <w:rFonts w:ascii="Times New Roman" w:hAnsi="Times New Roman" w:cs="Times New Roman" w:eastAsia="Times New Roman"/>
      <w:sz w:val="24"/>
      <w:szCs w:val="24"/>
    </w:rPr>
  </w:style>
  <w:style w:type="paragraph" w:customStyle="1" w:styleId="SUTARTSTRAIPSN">
    <w:name w:val="SUTART_STRAIPSN"/>
    <w:basedOn w:val="Normal"/>
    <w:link w:val="SUTARTSTRAIPSNDiagrama"/>
    <w:qFormat/>
    <w:rsid w:val="00F92E51"/>
    <w:pPr>
      <w:widowControl w:val="0"/>
      <w:spacing w:before="240" w:after="0" w:line="240" w:lineRule="auto"/>
      <w:jc w:val="center"/>
      <w:outlineLvl w:val="0"/>
    </w:pPr>
    <w:rPr>
      <w:rFonts w:ascii="Times New Roman" w:hAnsi="Times New Roman" w:cs="Times New Roman" w:eastAsia="Times New Roman"/>
      <w:u w:val="single"/>
    </w:rPr>
  </w:style>
  <w:style w:type="paragraph" w:customStyle="1" w:styleId="Numberedlist21">
    <w:name w:val="Numbered list 2.1"/>
    <w:basedOn w:val="Heading1"/>
    <w:next w:val="Normal"/>
    <w:uiPriority w:val="99"/>
    <w:rsid w:val="00F92E51"/>
    <w:pPr>
      <w:numPr>
        <w:numId w:val="7"/>
      </w:numPr>
      <w:tabs>
        <w:tab w:val="left" w:pos="720"/>
      </w:tabs>
      <w:spacing w:before="240" w:after="60"/>
      <w:jc w:val="left"/>
    </w:pPr>
    <w:rPr>
      <w:rFonts w:ascii="Arial" w:hAnsi="Arial"/>
      <w:b/>
      <w:kern w:val="28"/>
      <w:sz w:val="28"/>
    </w:rPr>
  </w:style>
  <w:style w:type="character" w:customStyle="1" w:styleId="SUTARTSTRAIPSNDiagrama">
    <w:name w:val="SUTART_STRAIPSN Diagrama"/>
    <w:link w:val="SUTARTSTRAIPSN"/>
    <w:rsid w:val="00F92E51"/>
    <w:rPr>
      <w:rFonts w:ascii="Times New Roman" w:hAnsi="Times New Roman" w:cs="Times New Roman" w:eastAsia="Times New Roman"/>
      <w:u w:val="single"/>
    </w:rPr>
  </w:style>
  <w:style w:type="paragraph" w:customStyle="1" w:styleId="Numberedlist22">
    <w:name w:val="Numbered list 2.2"/>
    <w:basedOn w:val="Heading2"/>
    <w:next w:val="Normal"/>
    <w:uiPriority w:val="99"/>
    <w:rsid w:val="00F92E51"/>
    <w:pPr>
      <w:numPr>
        <w:ilvl w:val="1"/>
        <w:numId w:val="7"/>
      </w:numPr>
      <w:tabs>
        <w:tab w:val="left" w:pos="720"/>
      </w:tabs>
      <w:spacing w:before="240" w:after="60"/>
      <w:jc w:val="left"/>
    </w:pPr>
    <w:rPr>
      <w:rFonts w:ascii="Arial" w:hAnsi="Arial"/>
      <w:b w:val="0"/>
      <w:sz w:val="20"/>
    </w:rPr>
  </w:style>
  <w:style w:type="paragraph" w:customStyle="1" w:styleId="Numberedlist23">
    <w:name w:val="Numbered list 2.3"/>
    <w:basedOn w:val="Heading3"/>
    <w:next w:val="Normal"/>
    <w:uiPriority w:val="99"/>
    <w:rsid w:val="00F92E51"/>
    <w:pPr>
      <w:numPr>
        <w:ilvl w:val="2"/>
        <w:numId w:val="7"/>
      </w:numPr>
      <w:tabs>
        <w:tab w:val="left" w:pos="1080"/>
      </w:tabs>
      <w:spacing w:before="240" w:after="60"/>
      <w:jc w:val="left"/>
    </w:pPr>
    <w:rPr>
      <w:rFonts w:ascii="Arial" w:hAnsi="Arial"/>
      <w:sz w:val="22"/>
    </w:rPr>
  </w:style>
  <w:style w:type="paragraph" w:customStyle="1" w:styleId="Numberedlist24">
    <w:name w:val="Numbered list 2.4"/>
    <w:basedOn w:val="Heading4"/>
    <w:next w:val="Normal"/>
    <w:uiPriority w:val="99"/>
    <w:rsid w:val="00F92E51"/>
    <w:pPr>
      <w:numPr>
        <w:ilvl w:val="3"/>
        <w:numId w:val="7"/>
      </w:numPr>
      <w:tabs>
        <w:tab w:val="left" w:pos="1080"/>
        <w:tab w:val="left" w:pos="1440"/>
        <w:tab w:val="left" w:pos="1800"/>
      </w:tabs>
      <w:spacing w:before="240" w:after="60"/>
      <w:jc w:val="left"/>
    </w:pPr>
    <w:rPr>
      <w:rFonts w:ascii="Arial" w:hAnsi="Arial"/>
      <w:b/>
      <w:sz w:val="20"/>
    </w:rPr>
  </w:style>
  <w:style w:type="paragraph" w:customStyle="1" w:styleId="TEKSTAS0">
    <w:name w:val="TEKSTAS"/>
    <w:basedOn w:val="Sraas21"/>
    <w:link w:val="TEKSTASDiagrama"/>
    <w:qFormat/>
    <w:rsid w:val="00F92E51"/>
    <w:pPr>
      <w:numPr>
        <w:ilvl w:val="1"/>
        <w:numId w:val="8"/>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92E51"/>
    <w:rPr>
      <w:rFonts w:ascii="Times New Roman" w:hAnsi="Times New Roman" w:cs="Times New Roman" w:eastAsia="Times New Roman"/>
    </w:rPr>
  </w:style>
  <w:style w:type="paragraph" w:customStyle="1" w:styleId="Straipsnis">
    <w:name w:val="Straipsnis"/>
    <w:basedOn w:val="Normal"/>
    <w:link w:val="StraipsnisDiagrama"/>
    <w:qFormat/>
    <w:rsid w:val="00F92E51"/>
    <w:pPr>
      <w:widowControl w:val="0"/>
      <w:tabs>
        <w:tab w:val="left" w:pos="720"/>
        <w:tab w:val="left" w:pos="8010"/>
      </w:tabs>
      <w:spacing w:after="80" w:line="240" w:lineRule="auto"/>
      <w:contextualSpacing/>
      <w:jc w:val="center"/>
    </w:pPr>
    <w:rPr>
      <w:rFonts w:ascii="Times New Roman" w:hAnsi="Times New Roman" w:cs="Times New Roman" w:eastAsia="Times New Roman"/>
      <w:b/>
    </w:rPr>
  </w:style>
  <w:style w:type="paragraph" w:customStyle="1" w:styleId="STR1">
    <w:name w:val="STR1"/>
    <w:basedOn w:val="Normal"/>
    <w:link w:val="STR1Diagrama"/>
    <w:qFormat/>
    <w:rsid w:val="00F92E51"/>
    <w:pPr>
      <w:widowControl w:val="0"/>
      <w:tabs>
        <w:tab w:val="left" w:pos="720"/>
        <w:tab w:val="left" w:pos="8010"/>
      </w:tabs>
      <w:spacing w:before="160" w:after="0" w:line="240" w:lineRule="auto"/>
      <w:jc w:val="center"/>
    </w:pPr>
    <w:rPr>
      <w:rFonts w:ascii="Times New Roman" w:hAnsi="Times New Roman" w:cs="Times New Roman" w:eastAsia="Times New Roman"/>
      <w:u w:val="single"/>
    </w:rPr>
  </w:style>
  <w:style w:type="character" w:customStyle="1" w:styleId="StraipsnisDiagrama">
    <w:name w:val="Straipsnis Diagrama"/>
    <w:link w:val="Straipsnis"/>
    <w:rsid w:val="00F92E51"/>
    <w:rPr>
      <w:rFonts w:ascii="Times New Roman" w:hAnsi="Times New Roman" w:cs="Times New Roman" w:eastAsia="Times New Roman"/>
      <w:b/>
    </w:rPr>
  </w:style>
  <w:style w:type="character" w:customStyle="1" w:styleId="STR1Diagrama">
    <w:name w:val="STR1 Diagrama"/>
    <w:link w:val="STR1"/>
    <w:rsid w:val="00F92E51"/>
    <w:rPr>
      <w:rFonts w:ascii="Times New Roman" w:hAnsi="Times New Roman" w:cs="Times New Roman" w:eastAsia="Times New Roman"/>
      <w:u w:val="single"/>
    </w:rPr>
  </w:style>
  <w:style w:type="character" w:customStyle="1" w:styleId="BalloonTextChar1">
    <w:name w:val="Balloon Text Char1"/>
    <w:uiPriority w:val="99"/>
    <w:semiHidden/>
    <w:locked/>
    <w:rsid w:val="00F92E51"/>
    <w:rPr>
      <w:rFonts w:ascii="Times New Roman" w:hAnsi="Times New Roman" w:cs="Times New Roman"/>
      <w:sz w:val="2"/>
    </w:rPr>
  </w:style>
  <w:style w:type="paragraph" w:customStyle="1" w:styleId="BodyText1">
    <w:name w:val="Body Text1"/>
    <w:uiPriority w:val="99"/>
    <w:rsid w:val="00F92E51"/>
    <w:pPr>
      <w:autoSpaceDE w:val="0"/>
      <w:autoSpaceDN w:val="0"/>
      <w:adjustRightInd w:val="0"/>
      <w:spacing w:after="0" w:line="240" w:lineRule="auto"/>
      <w:ind w:firstLine="312"/>
      <w:jc w:val="both"/>
    </w:pPr>
    <w:rPr>
      <w:rFonts w:ascii="TimesLT" w:hAnsi="TimesLT" w:cs="Times New Roman" w:eastAsia="Times New Roman"/>
      <w:sz w:val="20"/>
      <w:szCs w:val="20"/>
    </w:rPr>
  </w:style>
  <w:style w:type="character" w:customStyle="1" w:styleId="spelle">
    <w:name w:val="spelle"/>
    <w:uiPriority w:val="99"/>
    <w:rsid w:val="00F92E51"/>
    <w:rPr>
      <w:rFonts w:cs="Times New Roman"/>
    </w:rPr>
  </w:style>
  <w:style w:type="character" w:customStyle="1" w:styleId="DocumentMapChar">
    <w:name w:val="Document Map Char"/>
    <w:uiPriority w:val="99"/>
    <w:semiHidden/>
    <w:locked/>
    <w:rsid w:val="00F92E51"/>
    <w:rPr>
      <w:rFonts w:ascii="Tahoma" w:hAnsi="Tahoma"/>
      <w:sz w:val="20"/>
      <w:shd w:val="clear" w:color="auto" w:fill="000080"/>
    </w:rPr>
  </w:style>
  <w:style w:type="paragraph" w:styleId="DocumentMap">
    <w:name w:val="Document Map"/>
    <w:basedOn w:val="Normal"/>
    <w:link w:val="DocumentMapChar1"/>
    <w:uiPriority w:val="99"/>
    <w:rsid w:val="00F92E51"/>
    <w:pPr>
      <w:shd w:val="clear" w:color="auto" w:fill="000080"/>
      <w:spacing w:after="0" w:line="240" w:lineRule="auto"/>
    </w:pPr>
    <w:rPr>
      <w:rFonts w:ascii="Tahoma" w:hAnsi="Tahoma" w:cs="Times New Roman" w:eastAsia="Calibri"/>
      <w:sz w:val="20"/>
      <w:szCs w:val="20"/>
    </w:rPr>
  </w:style>
  <w:style w:type="character" w:customStyle="1" w:styleId="DocumentMapChar1">
    <w:name w:val="Document Map Char1"/>
    <w:basedOn w:val="DefaultParagraphFont"/>
    <w:link w:val="DocumentMap"/>
    <w:uiPriority w:val="99"/>
    <w:rsid w:val="00F92E51"/>
    <w:rPr>
      <w:rFonts w:ascii="Tahoma" w:hAnsi="Tahoma" w:cs="Times New Roman" w:eastAsia="Calibri"/>
      <w:sz w:val="20"/>
      <w:szCs w:val="20"/>
      <w:shd w:val="clear" w:color="auto" w:fill="000080"/>
    </w:rPr>
  </w:style>
  <w:style w:type="character" w:styleId="Strong">
    <w:name w:val="Strong"/>
    <w:uiPriority w:val="22"/>
    <w:qFormat/>
    <w:rsid w:val="00F92E51"/>
    <w:rPr>
      <w:rFonts w:cs="Times New Roman"/>
      <w:b/>
    </w:rPr>
  </w:style>
  <w:style w:type="paragraph" w:customStyle="1" w:styleId="bodytext0">
    <w:name w:val="bodytext"/>
    <w:basedOn w:val="Normal"/>
    <w:uiPriority w:val="99"/>
    <w:rsid w:val="00F92E51"/>
    <w:pPr>
      <w:spacing w:before="100" w:beforeAutospacing="1" w:after="100" w:afterAutospacing="1" w:line="240" w:lineRule="auto"/>
    </w:pPr>
    <w:rPr>
      <w:rFonts w:ascii="Times New Roman" w:hAnsi="Times New Roman" w:cs="Times New Roman" w:eastAsia="Times New Roman"/>
      <w:sz w:val="24"/>
      <w:szCs w:val="24"/>
    </w:rPr>
  </w:style>
  <w:style w:type="paragraph" w:customStyle="1" w:styleId="Statja">
    <w:name w:val="Statja"/>
    <w:basedOn w:val="Normal"/>
    <w:rsid w:val="00F92E5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hAnsi="TimesLT" w:cs="Times New Roman" w:eastAsia="Times New Roman"/>
      <w:b/>
      <w:bCs/>
      <w:sz w:val="20"/>
      <w:szCs w:val="20"/>
    </w:rPr>
  </w:style>
  <w:style w:type="paragraph" w:customStyle="1" w:styleId="prastasisAbipuslygiuot">
    <w:name w:val="Įprastasis + Abipusė lygiuotė"/>
    <w:basedOn w:val="Normal"/>
    <w:uiPriority w:val="99"/>
    <w:rsid w:val="00F92E51"/>
    <w:pPr>
      <w:spacing w:after="0" w:line="240" w:lineRule="auto"/>
      <w:ind w:left="1139" w:hanging="288"/>
      <w:jc w:val="both"/>
    </w:pPr>
    <w:rPr>
      <w:rFonts w:ascii="Times New Roman" w:hAnsi="Times New Roman" w:cs="Times New Roman" w:eastAsia="Times New Roman"/>
      <w:szCs w:val="20"/>
    </w:rPr>
  </w:style>
  <w:style w:type="paragraph" w:customStyle="1" w:styleId="productdescription1">
    <w:name w:val="product_description1"/>
    <w:basedOn w:val="Normal"/>
    <w:uiPriority w:val="99"/>
    <w:rsid w:val="00F92E51"/>
    <w:pPr>
      <w:spacing w:after="0" w:line="315" w:lineRule="atLeast"/>
    </w:pPr>
    <w:rPr>
      <w:rFonts w:ascii="Times New Roman" w:hAnsi="Times New Roman" w:cs="Times New Roman" w:eastAsia="Times New Roman"/>
      <w:sz w:val="18"/>
      <w:szCs w:val="18"/>
    </w:rPr>
  </w:style>
  <w:style w:type="character" w:customStyle="1" w:styleId="FontStyle12">
    <w:name w:val="Font Style12"/>
    <w:uiPriority w:val="99"/>
    <w:rsid w:val="00F92E51"/>
    <w:rPr>
      <w:rFonts w:ascii="Times New Roman" w:hAnsi="Times New Roman"/>
      <w:sz w:val="24"/>
    </w:rPr>
  </w:style>
  <w:style w:type="paragraph" w:customStyle="1" w:styleId="0PIRMAS">
    <w:name w:val="0 PIRMAS"/>
    <w:basedOn w:val="BodyText"/>
    <w:link w:val="0PIRMASChar"/>
    <w:autoRedefine/>
    <w:rsid w:val="00F92E51"/>
    <w:pPr>
      <w:tabs>
        <w:tab w:val="left" w:pos="1134"/>
        <w:tab w:val="left" w:pos="3119"/>
      </w:tabs>
      <w:ind w:firstLine="0"/>
      <w:jc w:val="right"/>
    </w:pPr>
    <w:rPr>
      <w:szCs w:val="24"/>
    </w:rPr>
  </w:style>
  <w:style w:type="character" w:customStyle="1" w:styleId="0PIRMASChar">
    <w:name w:val="0 PIRMAS Char"/>
    <w:link w:val="0PIRMAS"/>
    <w:rsid w:val="00F92E51"/>
    <w:rPr>
      <w:rFonts w:ascii="Times New Roman" w:hAnsi="Times New Roman" w:cs="Times New Roman" w:eastAsia="Times New Roman"/>
      <w:sz w:val="24"/>
      <w:szCs w:val="24"/>
    </w:rPr>
  </w:style>
  <w:style w:type="character" w:customStyle="1" w:styleId="Hyperlink0">
    <w:name w:val="Hyperlink.0"/>
    <w:rsid w:val="00F92E51"/>
  </w:style>
  <w:style w:type="paragraph" w:customStyle="1" w:styleId="xl65">
    <w:name w:val="xl65"/>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66">
    <w:name w:val="xl6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67">
    <w:name w:val="xl67"/>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68">
    <w:name w:val="xl68"/>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69">
    <w:name w:val="xl69"/>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70">
    <w:name w:val="xl70"/>
    <w:basedOn w:val="Normal"/>
    <w:uiPriority w:val="99"/>
    <w:rsid w:val="00F92E51"/>
    <w:pP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71">
    <w:name w:val="xl71"/>
    <w:basedOn w:val="Normal"/>
    <w:uiPriority w:val="99"/>
    <w:rsid w:val="00F92E51"/>
    <w:pP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72">
    <w:name w:val="xl7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73">
    <w:name w:val="xl73"/>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74">
    <w:name w:val="xl74"/>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75">
    <w:name w:val="xl75"/>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76">
    <w:name w:val="xl7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77">
    <w:name w:val="xl77"/>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78">
    <w:name w:val="xl78"/>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eastAsia="Times New Roman"/>
      <w:sz w:val="16"/>
      <w:szCs w:val="16"/>
    </w:rPr>
  </w:style>
  <w:style w:type="paragraph" w:customStyle="1" w:styleId="xl79">
    <w:name w:val="xl79"/>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80">
    <w:name w:val="xl80"/>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81">
    <w:name w:val="xl81"/>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82">
    <w:name w:val="xl82"/>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83">
    <w:name w:val="xl83"/>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84">
    <w:name w:val="xl84"/>
    <w:basedOn w:val="Normal"/>
    <w:uiPriority w:val="99"/>
    <w:rsid w:val="00F92E51"/>
    <w:pPr>
      <w:shd w:val="clear" w:color="000000" w:fill="FFFFFF"/>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85">
    <w:name w:val="xl85"/>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86">
    <w:name w:val="xl86"/>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eastAsia="Times New Roman"/>
      <w:sz w:val="16"/>
      <w:szCs w:val="16"/>
    </w:rPr>
  </w:style>
  <w:style w:type="paragraph" w:customStyle="1" w:styleId="xl87">
    <w:name w:val="xl87"/>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88">
    <w:name w:val="xl88"/>
    <w:basedOn w:val="Normal"/>
    <w:uiPriority w:val="99"/>
    <w:rsid w:val="00F92E51"/>
    <w:pP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89">
    <w:name w:val="xl89"/>
    <w:basedOn w:val="Normal"/>
    <w:uiPriority w:val="99"/>
    <w:rsid w:val="00F92E51"/>
    <w:pPr>
      <w:spacing w:before="100" w:beforeAutospacing="1" w:after="100" w:afterAutospacing="1" w:line="240" w:lineRule="auto"/>
      <w:textAlignment w:val="center"/>
    </w:pPr>
    <w:rPr>
      <w:rFonts w:ascii="Times New Roman" w:hAnsi="Times New Roman" w:cs="Times New Roman" w:eastAsia="Times New Roman"/>
      <w:color w:val="00B0F0"/>
      <w:sz w:val="16"/>
      <w:szCs w:val="16"/>
    </w:rPr>
  </w:style>
  <w:style w:type="paragraph" w:customStyle="1" w:styleId="xl90">
    <w:name w:val="xl90"/>
    <w:basedOn w:val="Normal"/>
    <w:uiPriority w:val="99"/>
    <w:rsid w:val="00F92E51"/>
    <w:pPr>
      <w:spacing w:before="100" w:beforeAutospacing="1" w:after="100" w:afterAutospacing="1" w:line="240" w:lineRule="auto"/>
      <w:textAlignment w:val="center"/>
    </w:pPr>
    <w:rPr>
      <w:rFonts w:ascii="Times New Roman" w:hAnsi="Times New Roman" w:cs="Times New Roman" w:eastAsia="Times New Roman"/>
      <w:b/>
      <w:bCs/>
      <w:color w:val="00B0F0"/>
      <w:sz w:val="16"/>
      <w:szCs w:val="16"/>
    </w:rPr>
  </w:style>
  <w:style w:type="paragraph" w:customStyle="1" w:styleId="xl91">
    <w:name w:val="xl91"/>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92">
    <w:name w:val="xl9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93">
    <w:name w:val="xl93"/>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94">
    <w:name w:val="xl94"/>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95">
    <w:name w:val="xl95"/>
    <w:basedOn w:val="Normal"/>
    <w:uiPriority w:val="99"/>
    <w:rsid w:val="00F92E51"/>
    <w:pP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96">
    <w:name w:val="xl96"/>
    <w:basedOn w:val="Normal"/>
    <w:uiPriority w:val="99"/>
    <w:rsid w:val="00F92E51"/>
    <w:pPr>
      <w:spacing w:before="100" w:beforeAutospacing="1" w:after="100" w:afterAutospacing="1" w:line="240" w:lineRule="auto"/>
      <w:textAlignment w:val="center"/>
    </w:pPr>
    <w:rPr>
      <w:rFonts w:ascii="Times New Roman" w:hAnsi="Times New Roman" w:cs="Times New Roman" w:eastAsia="Times New Roman"/>
      <w:color w:val="FF0000"/>
      <w:sz w:val="16"/>
      <w:szCs w:val="16"/>
    </w:rPr>
  </w:style>
  <w:style w:type="paragraph" w:customStyle="1" w:styleId="xl97">
    <w:name w:val="xl97"/>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sz w:val="20"/>
      <w:szCs w:val="20"/>
    </w:rPr>
  </w:style>
  <w:style w:type="paragraph" w:customStyle="1" w:styleId="xl98">
    <w:name w:val="xl98"/>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sz w:val="20"/>
      <w:szCs w:val="20"/>
    </w:rPr>
  </w:style>
  <w:style w:type="paragraph" w:customStyle="1" w:styleId="xl99">
    <w:name w:val="xl99"/>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b/>
      <w:bCs/>
      <w:color w:val="FF0000"/>
      <w:sz w:val="16"/>
      <w:szCs w:val="16"/>
    </w:rPr>
  </w:style>
  <w:style w:type="paragraph" w:customStyle="1" w:styleId="xl100">
    <w:name w:val="xl100"/>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b/>
      <w:bCs/>
      <w:color w:val="FF0000"/>
      <w:sz w:val="16"/>
      <w:szCs w:val="16"/>
    </w:rPr>
  </w:style>
  <w:style w:type="paragraph" w:customStyle="1" w:styleId="xl101">
    <w:name w:val="xl101"/>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b/>
      <w:bCs/>
      <w:color w:val="FF0000"/>
      <w:sz w:val="16"/>
      <w:szCs w:val="16"/>
    </w:rPr>
  </w:style>
  <w:style w:type="paragraph" w:customStyle="1" w:styleId="xl63">
    <w:name w:val="xl63"/>
    <w:basedOn w:val="Normal"/>
    <w:rsid w:val="00F92E5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64">
    <w:name w:val="xl6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numbering" w:customStyle="1" w:styleId="Sraonra11">
    <w:name w:val="Sąrašo nėra11"/>
    <w:next w:val="NoList"/>
    <w:uiPriority w:val="99"/>
    <w:semiHidden/>
    <w:unhideWhenUsed/>
    <w:rsid w:val="00F92E51"/>
  </w:style>
  <w:style w:type="paragraph" w:customStyle="1" w:styleId="TEKSTAS">
    <w:name w:val="TEKSTAS *****"/>
    <w:basedOn w:val="Normal"/>
    <w:link w:val="TEKSTASDiagrama0"/>
    <w:autoRedefine/>
    <w:qFormat/>
    <w:rsid w:val="00F92E51"/>
    <w:pPr>
      <w:keepNext/>
      <w:widowControl w:val="0"/>
      <w:numPr>
        <w:ilvl w:val="1"/>
        <w:numId w:val="9"/>
      </w:numPr>
      <w:tabs>
        <w:tab w:val="left" w:pos="567"/>
        <w:tab w:val="left" w:pos="3969"/>
      </w:tabs>
      <w:autoSpaceDE w:val="0"/>
      <w:autoSpaceDN w:val="0"/>
      <w:adjustRightInd w:val="0"/>
      <w:spacing w:before="20" w:after="20" w:line="240" w:lineRule="auto"/>
      <w:jc w:val="both"/>
    </w:pPr>
    <w:rPr>
      <w:rFonts w:ascii="Calibri" w:hAnsi="Calibri" w:cs="Times New Roman" w:eastAsia="Times New Roman"/>
      <w:sz w:val="24"/>
      <w:szCs w:val="24"/>
    </w:rPr>
  </w:style>
  <w:style w:type="character" w:customStyle="1" w:styleId="TEKSTASDiagrama0">
    <w:name w:val="TEKSTAS ***** Diagrama"/>
    <w:link w:val="TEKSTAS"/>
    <w:rsid w:val="00F92E51"/>
    <w:rPr>
      <w:rFonts w:ascii="Calibri" w:hAnsi="Calibri" w:cs="Times New Roman" w:eastAsia="Times New Roman"/>
      <w:sz w:val="24"/>
      <w:szCs w:val="24"/>
    </w:rPr>
  </w:style>
  <w:style w:type="paragraph" w:customStyle="1" w:styleId="TEXT2">
    <w:name w:val="TEXT2"/>
    <w:basedOn w:val="TEKSTAS"/>
    <w:link w:val="TEXT2Diagrama"/>
    <w:qFormat/>
    <w:rsid w:val="00F92E51"/>
    <w:pPr>
      <w:keepNext w:val="0"/>
      <w:widowControl/>
      <w:numPr>
        <w:ilvl w:val="0"/>
        <w:numId w:val="0"/>
      </w:numPr>
      <w:tabs>
        <w:tab w:val="clear" w:pos="3969"/>
        <w:tab w:val="left" w:pos="1134"/>
      </w:tabs>
      <w:ind w:left="567"/>
    </w:pPr>
  </w:style>
  <w:style w:type="character" w:customStyle="1" w:styleId="TEXT2Diagrama">
    <w:name w:val="TEXT2 Diagrama"/>
    <w:link w:val="TEXT2"/>
    <w:rsid w:val="00F92E51"/>
    <w:rPr>
      <w:rFonts w:ascii="Calibri" w:hAnsi="Calibri" w:cs="Times New Roman" w:eastAsia="Times New Roman"/>
      <w:sz w:val="24"/>
      <w:szCs w:val="24"/>
    </w:rPr>
  </w:style>
  <w:style w:type="character" w:customStyle="1" w:styleId="TOC1Char">
    <w:name w:val="TOC 1 Char"/>
    <w:aliases w:val="TURINYS TURINYS Char"/>
    <w:link w:val="TOC1"/>
    <w:rsid w:val="00F92E51"/>
    <w:rPr>
      <w:rFonts w:ascii="Times New Roman" w:hAnsi="Times New Roman" w:cs="Times New Roman" w:eastAsia="Times New Roman"/>
      <w:sz w:val="24"/>
      <w:szCs w:val="20"/>
    </w:rPr>
  </w:style>
  <w:style w:type="paragraph" w:customStyle="1" w:styleId="TURINYS">
    <w:name w:val="TURINYS *****"/>
    <w:basedOn w:val="Index1"/>
    <w:link w:val="TURINYSDiagrama"/>
    <w:autoRedefine/>
    <w:rsid w:val="00F92E51"/>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F92E51"/>
    <w:pPr>
      <w:spacing w:after="0" w:line="240" w:lineRule="auto"/>
      <w:ind w:left="220" w:hanging="220"/>
    </w:pPr>
    <w:rPr>
      <w:rFonts w:ascii="Times New Roman" w:hAnsi="Times New Roman" w:cs="Times New Roman" w:eastAsia="Times New Roman"/>
      <w:szCs w:val="20"/>
    </w:rPr>
  </w:style>
  <w:style w:type="character" w:customStyle="1" w:styleId="TURINYSDiagrama">
    <w:name w:val="TURINYS ***** Diagrama"/>
    <w:link w:val="TURINYS"/>
    <w:rsid w:val="00F92E51"/>
    <w:rPr>
      <w:rFonts w:ascii="Times New Roman" w:hAnsi="Times New Roman" w:cs="Times New Roman" w:eastAsia="Calibri"/>
      <w:b/>
      <w:sz w:val="24"/>
      <w:szCs w:val="20"/>
    </w:rPr>
  </w:style>
  <w:style w:type="paragraph" w:customStyle="1" w:styleId="TURINIOSRAAS">
    <w:name w:val="TURINIO SĄRAŠAS"/>
    <w:basedOn w:val="TOC1"/>
    <w:link w:val="TURINIOSRAASDiagrama"/>
    <w:rsid w:val="00F92E51"/>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rPr>
  </w:style>
  <w:style w:type="character" w:customStyle="1" w:styleId="TURINIOSRAASDiagrama">
    <w:name w:val="TURINIO SĄRAŠAS Diagrama"/>
    <w:link w:val="TURINIOSRAAS"/>
    <w:rsid w:val="00F92E51"/>
    <w:rPr>
      <w:rFonts w:ascii="Calibri" w:hAnsi="Calibri" w:cs="Calibri" w:eastAsia="Times New Roman"/>
      <w:b/>
      <w:bCs/>
      <w:caps/>
      <w:sz w:val="24"/>
    </w:rPr>
  </w:style>
  <w:style w:type="paragraph" w:customStyle="1" w:styleId="SutartiesSKYRIAI">
    <w:name w:val="Sutarties SKYRIAI"/>
    <w:basedOn w:val="Normal"/>
    <w:link w:val="SutartiesSKYRIAIDiagrama"/>
    <w:rsid w:val="00F92E51"/>
    <w:pPr>
      <w:spacing w:before="240" w:after="120" w:line="240" w:lineRule="auto"/>
      <w:ind w:left="714" w:hanging="357"/>
      <w:jc w:val="center"/>
    </w:pPr>
    <w:rPr>
      <w:rFonts w:ascii="Times New Roman" w:hAnsi="Times New Roman" w:cs="Times New Roman" w:eastAsia="Times New Roman"/>
      <w:sz w:val="24"/>
      <w:szCs w:val="24"/>
    </w:rPr>
  </w:style>
  <w:style w:type="character" w:customStyle="1" w:styleId="SutartiesSKYRIAIDiagrama">
    <w:name w:val="Sutarties SKYRIAI Diagrama"/>
    <w:link w:val="SutartiesSKYRIAI"/>
    <w:rsid w:val="00F92E51"/>
    <w:rPr>
      <w:rFonts w:ascii="Times New Roman" w:hAnsi="Times New Roman" w:cs="Times New Roman" w:eastAsia="Times New Roman"/>
      <w:sz w:val="24"/>
      <w:szCs w:val="24"/>
    </w:rPr>
  </w:style>
  <w:style w:type="paragraph" w:customStyle="1" w:styleId="SutartiesTEKSTAS0">
    <w:name w:val="Sutarties TEKSTAS"/>
    <w:basedOn w:val="TEKSTAS"/>
    <w:link w:val="SutartiesTEKSTASDiagrama0"/>
    <w:rsid w:val="00F92E51"/>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hAnsi="Times New Roman" w:eastAsia="Calibri"/>
    </w:rPr>
  </w:style>
  <w:style w:type="character" w:customStyle="1" w:styleId="SutartiesTEKSTASDiagrama0">
    <w:name w:val="Sutarties TEKSTAS Diagrama"/>
    <w:link w:val="SutartiesTEKSTAS0"/>
    <w:rsid w:val="00F92E51"/>
    <w:rPr>
      <w:rFonts w:ascii="Times New Roman" w:hAnsi="Times New Roman" w:cs="Times New Roman" w:eastAsia="Calibri"/>
      <w:sz w:val="24"/>
      <w:szCs w:val="24"/>
    </w:rPr>
  </w:style>
  <w:style w:type="paragraph" w:styleId="NoSpacing">
    <w:name w:val="No Spacing"/>
    <w:link w:val="NoSpacingChar"/>
    <w:uiPriority w:val="1"/>
    <w:qFormat/>
    <w:rsid w:val="00F92E51"/>
    <w:pPr>
      <w:spacing w:after="0" w:line="240" w:lineRule="auto"/>
    </w:pPr>
    <w:rPr>
      <w:rFonts w:ascii="Times New Roman" w:hAnsi="Times New Roman" w:cs="Times New Roman" w:eastAsia="Times New Roman"/>
      <w:szCs w:val="20"/>
    </w:rPr>
  </w:style>
  <w:style w:type="paragraph" w:customStyle="1" w:styleId="Stilius2">
    <w:name w:val="Stilius2"/>
    <w:basedOn w:val="Normal"/>
    <w:link w:val="Stilius2Diagrama"/>
    <w:qFormat/>
    <w:rsid w:val="00F92E51"/>
    <w:pPr>
      <w:numPr>
        <w:ilvl w:val="1"/>
        <w:numId w:val="10"/>
      </w:numPr>
      <w:tabs>
        <w:tab w:val="left" w:pos="284"/>
        <w:tab w:val="left" w:pos="1560"/>
      </w:tabs>
      <w:autoSpaceDE w:val="0"/>
      <w:autoSpaceDN w:val="0"/>
      <w:adjustRightInd w:val="0"/>
      <w:spacing w:after="0" w:line="22" w:lineRule="atLeast"/>
      <w:ind w:left="851" w:firstLine="0"/>
      <w:jc w:val="both"/>
    </w:pPr>
    <w:rPr>
      <w:rFonts w:ascii="TimesLT" w:hAnsi="TimesLT" w:cs="Times New Roman" w:eastAsia="Times New Roman"/>
      <w:sz w:val="24"/>
      <w:szCs w:val="24"/>
    </w:rPr>
  </w:style>
  <w:style w:type="character" w:customStyle="1" w:styleId="Stilius2Diagrama">
    <w:name w:val="Stilius2 Diagrama"/>
    <w:link w:val="Stilius2"/>
    <w:rsid w:val="00F92E51"/>
    <w:rPr>
      <w:rFonts w:ascii="TimesLT" w:hAnsi="TimesLT" w:cs="Times New Roman" w:eastAsia="Times New Roman"/>
      <w:sz w:val="24"/>
      <w:szCs w:val="24"/>
    </w:rPr>
  </w:style>
  <w:style w:type="paragraph" w:customStyle="1" w:styleId="Stilius1">
    <w:name w:val="Stilius1"/>
    <w:basedOn w:val="ListParagraph"/>
    <w:link w:val="Stilius1Diagrama"/>
    <w:autoRedefine/>
    <w:qFormat/>
    <w:rsid w:val="00F92E51"/>
    <w:pPr>
      <w:tabs>
        <w:tab w:val="left" w:pos="993"/>
      </w:tabs>
      <w:spacing w:line="264" w:lineRule="auto"/>
      <w:ind w:left="0" w:firstLine="425"/>
    </w:pPr>
    <w:rPr>
      <w:szCs w:val="24"/>
    </w:rPr>
  </w:style>
  <w:style w:type="character" w:customStyle="1" w:styleId="Stilius1Diagrama">
    <w:name w:val="Stilius1 Diagrama"/>
    <w:link w:val="Stilius1"/>
    <w:rsid w:val="00F92E51"/>
    <w:rPr>
      <w:rFonts w:ascii="Times New Roman" w:hAnsi="Times New Roman" w:cs="Times New Roman" w:eastAsia="Times New Roman"/>
      <w:sz w:val="24"/>
      <w:szCs w:val="24"/>
    </w:rPr>
  </w:style>
  <w:style w:type="character" w:customStyle="1" w:styleId="DebesliotekstasDiagrama1">
    <w:name w:val="Debesėlio tekstas Diagrama1"/>
    <w:uiPriority w:val="99"/>
    <w:rsid w:val="00F92E51"/>
    <w:rPr>
      <w:rFonts w:ascii="Tahoma" w:hAnsi="Tahoma" w:cs="Tahoma" w:eastAsia="Calibri"/>
      <w:sz w:val="16"/>
      <w:szCs w:val="16"/>
    </w:rPr>
  </w:style>
  <w:style w:type="paragraph" w:styleId="TOCHeading">
    <w:name w:val="TOC Heading"/>
    <w:basedOn w:val="Heading1"/>
    <w:next w:val="Normal"/>
    <w:uiPriority w:val="39"/>
    <w:semiHidden/>
    <w:unhideWhenUsed/>
    <w:qFormat/>
    <w:rsid w:val="00F92E51"/>
    <w:pPr>
      <w:keepLines/>
      <w:spacing w:before="480"/>
      <w:ind w:firstLine="0"/>
      <w:jc w:val="left"/>
      <w:outlineLvl w:val="9"/>
    </w:pPr>
    <w:rPr>
      <w:rFonts w:ascii="Cambria" w:hAnsi="Cambria"/>
      <w:b/>
      <w:bCs/>
      <w:color w:val="365F91"/>
      <w:sz w:val="28"/>
      <w:szCs w:val="28"/>
    </w:rPr>
  </w:style>
  <w:style w:type="numbering" w:customStyle="1" w:styleId="NoList12">
    <w:name w:val="No List12"/>
    <w:next w:val="NoList"/>
    <w:semiHidden/>
    <w:rsid w:val="00F92E51"/>
  </w:style>
  <w:style w:type="numbering" w:customStyle="1" w:styleId="NoList2">
    <w:name w:val="No List2"/>
    <w:next w:val="NoList"/>
    <w:uiPriority w:val="99"/>
    <w:semiHidden/>
    <w:rsid w:val="00F92E51"/>
  </w:style>
  <w:style w:type="paragraph" w:customStyle="1" w:styleId="xl102">
    <w:name w:val="xl10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103">
    <w:name w:val="xl103"/>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104">
    <w:name w:val="xl10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105">
    <w:name w:val="xl105"/>
    <w:basedOn w:val="Normal"/>
    <w:uiPriority w:val="99"/>
    <w:rsid w:val="00F92E51"/>
    <w:pPr>
      <w:spacing w:before="100" w:beforeAutospacing="1" w:after="100" w:afterAutospacing="1" w:line="240" w:lineRule="auto"/>
      <w:jc w:val="center"/>
      <w:textAlignment w:val="center"/>
    </w:pPr>
    <w:rPr>
      <w:rFonts w:ascii="Times New Roman" w:hAnsi="Times New Roman" w:cs="Times New Roman" w:eastAsia="Times New Roman"/>
      <w:sz w:val="24"/>
      <w:szCs w:val="24"/>
    </w:rPr>
  </w:style>
  <w:style w:type="paragraph" w:customStyle="1" w:styleId="xl106">
    <w:name w:val="xl10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color w:val="000000"/>
      <w:sz w:val="16"/>
      <w:szCs w:val="16"/>
    </w:rPr>
  </w:style>
  <w:style w:type="paragraph" w:customStyle="1" w:styleId="xl107">
    <w:name w:val="xl107"/>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color w:val="000000"/>
      <w:sz w:val="16"/>
      <w:szCs w:val="16"/>
    </w:rPr>
  </w:style>
  <w:style w:type="paragraph" w:customStyle="1" w:styleId="xl108">
    <w:name w:val="xl108"/>
    <w:basedOn w:val="Normal"/>
    <w:uiPriority w:val="99"/>
    <w:rsid w:val="00F92E51"/>
    <w:pP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109">
    <w:name w:val="xl109"/>
    <w:basedOn w:val="Normal"/>
    <w:rsid w:val="00F92E51"/>
    <w:pP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110">
    <w:name w:val="xl110"/>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111">
    <w:name w:val="xl111"/>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112">
    <w:name w:val="xl112"/>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color w:val="000000"/>
      <w:sz w:val="16"/>
      <w:szCs w:val="16"/>
    </w:rPr>
  </w:style>
  <w:style w:type="paragraph" w:customStyle="1" w:styleId="xl113">
    <w:name w:val="xl113"/>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color w:val="000000"/>
      <w:sz w:val="16"/>
      <w:szCs w:val="16"/>
    </w:rPr>
  </w:style>
  <w:style w:type="paragraph" w:customStyle="1" w:styleId="xl114">
    <w:name w:val="xl114"/>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color w:val="000000"/>
      <w:sz w:val="16"/>
      <w:szCs w:val="16"/>
    </w:rPr>
  </w:style>
  <w:style w:type="paragraph" w:customStyle="1" w:styleId="xl115">
    <w:name w:val="xl11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color w:val="000000"/>
      <w:sz w:val="16"/>
      <w:szCs w:val="16"/>
    </w:rPr>
  </w:style>
  <w:style w:type="paragraph" w:customStyle="1" w:styleId="xl116">
    <w:name w:val="xl116"/>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117">
    <w:name w:val="xl117"/>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118">
    <w:name w:val="xl118"/>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119">
    <w:name w:val="xl119"/>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120">
    <w:name w:val="xl120"/>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color w:val="000000"/>
      <w:sz w:val="16"/>
      <w:szCs w:val="16"/>
    </w:rPr>
  </w:style>
  <w:style w:type="paragraph" w:customStyle="1" w:styleId="xl121">
    <w:name w:val="xl121"/>
    <w:basedOn w:val="Normal"/>
    <w:rsid w:val="00F92E51"/>
    <w:pPr>
      <w:spacing w:before="100" w:beforeAutospacing="1" w:after="100" w:afterAutospacing="1" w:line="240" w:lineRule="auto"/>
      <w:textAlignment w:val="center"/>
    </w:pPr>
    <w:rPr>
      <w:rFonts w:ascii="Times New Roman" w:hAnsi="Times New Roman" w:cs="Times New Roman" w:eastAsia="Times New Roman"/>
      <w:sz w:val="24"/>
      <w:szCs w:val="24"/>
    </w:rPr>
  </w:style>
  <w:style w:type="paragraph" w:customStyle="1" w:styleId="font5">
    <w:name w:val="font5"/>
    <w:basedOn w:val="Normal"/>
    <w:uiPriority w:val="99"/>
    <w:rsid w:val="00F92E51"/>
    <w:pPr>
      <w:spacing w:before="100" w:beforeAutospacing="1" w:after="100" w:afterAutospacing="1" w:line="240" w:lineRule="auto"/>
    </w:pPr>
    <w:rPr>
      <w:rFonts w:ascii="Calibri" w:hAnsi="Calibri" w:cs="Times New Roman" w:eastAsia="Times New Roman"/>
      <w:sz w:val="16"/>
      <w:szCs w:val="16"/>
    </w:rPr>
  </w:style>
  <w:style w:type="paragraph" w:customStyle="1" w:styleId="font6">
    <w:name w:val="font6"/>
    <w:basedOn w:val="Normal"/>
    <w:uiPriority w:val="99"/>
    <w:rsid w:val="00F92E51"/>
    <w:pPr>
      <w:spacing w:before="100" w:beforeAutospacing="1" w:after="100" w:afterAutospacing="1" w:line="240" w:lineRule="auto"/>
    </w:pPr>
    <w:rPr>
      <w:rFonts w:ascii="Times New Roman" w:hAnsi="Times New Roman" w:cs="Times New Roman" w:eastAsia="Times New Roman"/>
      <w:color w:val="000000"/>
      <w:sz w:val="16"/>
      <w:szCs w:val="16"/>
    </w:rPr>
  </w:style>
  <w:style w:type="paragraph" w:customStyle="1" w:styleId="font7">
    <w:name w:val="font7"/>
    <w:basedOn w:val="Normal"/>
    <w:rsid w:val="00F92E51"/>
    <w:pPr>
      <w:spacing w:before="100" w:beforeAutospacing="1" w:after="100" w:afterAutospacing="1" w:line="240" w:lineRule="auto"/>
    </w:pPr>
    <w:rPr>
      <w:rFonts w:ascii="Calibri" w:hAnsi="Calibri" w:cs="Times New Roman" w:eastAsia="Times New Roman"/>
      <w:color w:val="000000"/>
      <w:sz w:val="16"/>
      <w:szCs w:val="16"/>
    </w:rPr>
  </w:style>
  <w:style w:type="paragraph" w:customStyle="1" w:styleId="TableContents">
    <w:name w:val="Table Contents"/>
    <w:basedOn w:val="Normal"/>
    <w:rsid w:val="00F92E51"/>
    <w:pPr>
      <w:widowControl w:val="0"/>
      <w:suppressLineNumbers/>
      <w:suppressAutoHyphens/>
      <w:spacing w:after="0" w:line="240" w:lineRule="auto"/>
    </w:pPr>
    <w:rPr>
      <w:rFonts w:ascii="Times New Roman" w:hAnsi="Times New Roman" w:cs="Times New Roman" w:eastAsia="Andale Sans UI"/>
      <w:kern w:val="1"/>
      <w:sz w:val="24"/>
      <w:szCs w:val="24"/>
    </w:rPr>
  </w:style>
  <w:style w:type="paragraph" w:customStyle="1" w:styleId="NoSpacing3">
    <w:name w:val="No Spacing3"/>
    <w:uiPriority w:val="99"/>
    <w:qFormat/>
    <w:rsid w:val="00F92E51"/>
    <w:pPr>
      <w:spacing w:after="0" w:line="240" w:lineRule="auto"/>
    </w:pPr>
    <w:rPr>
      <w:rFonts w:ascii="Times New Roman" w:hAnsi="Times New Roman" w:cs="Times New Roman" w:eastAsia="Times New Roman"/>
      <w:b/>
      <w:bCs/>
      <w:sz w:val="24"/>
      <w:szCs w:val="24"/>
    </w:rPr>
  </w:style>
  <w:style w:type="character" w:customStyle="1" w:styleId="CommentSubjectChar">
    <w:name w:val="Comment Subject Char"/>
    <w:rsid w:val="00F92E51"/>
    <w:rPr>
      <w:rFonts w:cs="Times New Roman"/>
      <w:b/>
      <w:bCs/>
      <w:sz w:val="20"/>
      <w:szCs w:val="20"/>
    </w:rPr>
  </w:style>
  <w:style w:type="paragraph" w:customStyle="1" w:styleId="Preformatted">
    <w:name w:val="Preformatted"/>
    <w:basedOn w:val="Normal"/>
    <w:uiPriority w:val="99"/>
    <w:rsid w:val="00F92E5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cs="Times New Roman" w:eastAsia="Times New Roman"/>
      <w:snapToGrid w:val="0"/>
      <w:sz w:val="20"/>
      <w:szCs w:val="20"/>
    </w:rPr>
  </w:style>
  <w:style w:type="paragraph" w:styleId="List2">
    <w:name w:val="List 2"/>
    <w:basedOn w:val="Normal"/>
    <w:uiPriority w:val="99"/>
    <w:rsid w:val="00F92E51"/>
    <w:pPr>
      <w:spacing w:after="0" w:line="240" w:lineRule="auto"/>
      <w:ind w:left="566" w:hanging="283"/>
    </w:pPr>
    <w:rPr>
      <w:rFonts w:ascii="Times New Roman" w:hAnsi="Times New Roman" w:cs="Times New Roman" w:eastAsia="Times New Roman"/>
      <w:sz w:val="20"/>
      <w:szCs w:val="20"/>
    </w:rPr>
  </w:style>
  <w:style w:type="paragraph" w:styleId="List3">
    <w:name w:val="List 3"/>
    <w:basedOn w:val="Normal"/>
    <w:uiPriority w:val="99"/>
    <w:rsid w:val="00F92E51"/>
    <w:pPr>
      <w:spacing w:after="0" w:line="240" w:lineRule="auto"/>
      <w:ind w:left="849" w:hanging="283"/>
    </w:pPr>
    <w:rPr>
      <w:rFonts w:ascii="Times New Roman" w:hAnsi="Times New Roman" w:cs="Times New Roman" w:eastAsia="Times New Roman"/>
      <w:sz w:val="24"/>
      <w:szCs w:val="24"/>
    </w:rPr>
  </w:style>
  <w:style w:type="paragraph" w:styleId="List4">
    <w:name w:val="List 4"/>
    <w:basedOn w:val="Normal"/>
    <w:uiPriority w:val="99"/>
    <w:unhideWhenUsed/>
    <w:rsid w:val="00F92E51"/>
    <w:pPr>
      <w:spacing w:after="0" w:line="240" w:lineRule="auto"/>
      <w:ind w:left="1132" w:hanging="283"/>
      <w:contextualSpacing/>
    </w:pPr>
    <w:rPr>
      <w:rFonts w:ascii="Times New Roman" w:hAnsi="Times New Roman" w:cs="Times New Roman" w:eastAsia="Times New Roman"/>
      <w:sz w:val="24"/>
      <w:szCs w:val="20"/>
    </w:rPr>
  </w:style>
  <w:style w:type="paragraph" w:styleId="List5">
    <w:name w:val="List 5"/>
    <w:basedOn w:val="Normal"/>
    <w:uiPriority w:val="99"/>
    <w:unhideWhenUsed/>
    <w:rsid w:val="00F92E51"/>
    <w:pPr>
      <w:spacing w:after="0" w:line="240" w:lineRule="auto"/>
      <w:ind w:left="1415" w:hanging="283"/>
      <w:contextualSpacing/>
    </w:pPr>
    <w:rPr>
      <w:rFonts w:ascii="Times New Roman" w:hAnsi="Times New Roman" w:cs="Times New Roman" w:eastAsia="Times New Roman"/>
      <w:sz w:val="24"/>
      <w:szCs w:val="20"/>
    </w:rPr>
  </w:style>
  <w:style w:type="paragraph" w:styleId="ListContinue2">
    <w:name w:val="List Continue 2"/>
    <w:basedOn w:val="Normal"/>
    <w:uiPriority w:val="99"/>
    <w:unhideWhenUsed/>
    <w:rsid w:val="00F92E51"/>
    <w:pPr>
      <w:spacing w:after="120" w:line="240" w:lineRule="auto"/>
      <w:ind w:left="566"/>
      <w:contextualSpacing/>
    </w:pPr>
    <w:rPr>
      <w:rFonts w:ascii="Times New Roman" w:hAnsi="Times New Roman" w:cs="Times New Roman" w:eastAsia="Times New Roman"/>
      <w:sz w:val="24"/>
      <w:szCs w:val="20"/>
    </w:rPr>
  </w:style>
  <w:style w:type="paragraph" w:styleId="BodyTextFirstIndent">
    <w:name w:val="Body Text First Indent"/>
    <w:basedOn w:val="BodyText"/>
    <w:link w:val="BodyTextFirstIndentChar"/>
    <w:uiPriority w:val="99"/>
    <w:unhideWhenUsed/>
    <w:rsid w:val="00F92E51"/>
    <w:pPr>
      <w:spacing w:after="120"/>
      <w:ind w:firstLine="210"/>
      <w:jc w:val="left"/>
    </w:pPr>
  </w:style>
  <w:style w:type="character" w:customStyle="1" w:styleId="BodyTextFirstIndentChar">
    <w:name w:val="Body Text First Indent Char"/>
    <w:basedOn w:val="BodyTextChar2"/>
    <w:link w:val="BodyTextFirstIndent"/>
    <w:uiPriority w:val="99"/>
    <w:rsid w:val="00F92E51"/>
    <w:rPr>
      <w:rFonts w:ascii="Times New Roman" w:hAnsi="Times New Roman" w:cs="Times New Roman" w:eastAsia="Times New Roman"/>
      <w:sz w:val="24"/>
      <w:szCs w:val="20"/>
    </w:rPr>
  </w:style>
  <w:style w:type="paragraph" w:styleId="BodyTextFirstIndent2">
    <w:name w:val="Body Text First Indent 2"/>
    <w:basedOn w:val="BodyTextIndent"/>
    <w:link w:val="BodyTextFirstIndent2Char1"/>
    <w:uiPriority w:val="99"/>
    <w:unhideWhenUsed/>
    <w:rsid w:val="00F92E51"/>
    <w:pPr>
      <w:spacing w:line="240" w:lineRule="auto"/>
      <w:ind w:firstLine="210"/>
    </w:pPr>
    <w:rPr>
      <w:rFonts w:ascii="Times New Roman" w:hAnsi="Times New Roman" w:cs="Times New Roman" w:eastAsia="Times New Roman"/>
      <w:sz w:val="24"/>
      <w:szCs w:val="20"/>
    </w:rPr>
  </w:style>
  <w:style w:type="character" w:customStyle="1" w:styleId="BodyTextFirstIndent2Char1">
    <w:name w:val="Body Text First Indent 2 Char1"/>
    <w:basedOn w:val="BodyTextIndentChar"/>
    <w:link w:val="BodyTextFirstIndent2"/>
    <w:uiPriority w:val="99"/>
    <w:rsid w:val="00F92E51"/>
    <w:rPr>
      <w:rFonts w:ascii="Times New Roman" w:hAnsi="Times New Roman" w:cs="Times New Roman" w:eastAsia="Times New Roman"/>
      <w:sz w:val="24"/>
      <w:szCs w:val="20"/>
    </w:rPr>
  </w:style>
  <w:style w:type="character" w:customStyle="1" w:styleId="BodyTextFirstIndent2Char">
    <w:name w:val="Body Text First Indent 2 Char"/>
    <w:rsid w:val="00F92E51"/>
    <w:rPr>
      <w:rFonts w:cs="Times New Roman"/>
      <w:sz w:val="24"/>
      <w:szCs w:val="24"/>
    </w:rPr>
  </w:style>
  <w:style w:type="paragraph" w:customStyle="1" w:styleId="NormalNum">
    <w:name w:val="Normal Num"/>
    <w:basedOn w:val="Normal"/>
    <w:uiPriority w:val="99"/>
    <w:rsid w:val="00F92E51"/>
    <w:pPr>
      <w:tabs>
        <w:tab w:val="num" w:pos="927"/>
        <w:tab w:val="num" w:pos="1440"/>
      </w:tabs>
      <w:spacing w:after="120" w:line="240" w:lineRule="auto"/>
      <w:ind w:left="1440" w:firstLine="567"/>
      <w:jc w:val="both"/>
    </w:pPr>
    <w:rPr>
      <w:rFonts w:ascii="Times New Roman" w:hAnsi="Times New Roman" w:cs="Times New Roman" w:eastAsia="Times New Roman"/>
      <w:sz w:val="24"/>
      <w:szCs w:val="20"/>
    </w:rPr>
  </w:style>
  <w:style w:type="paragraph" w:customStyle="1" w:styleId="CharCharCharDiagramaDiagramaCharCharCharCharCharChar">
    <w:name w:val="Char Char Char Diagrama Diagrama Char Char Char Char Char Char"/>
    <w:basedOn w:val="Normal"/>
    <w:uiPriority w:val="99"/>
    <w:rsid w:val="00F92E51"/>
    <w:pPr>
      <w:spacing w:after="160" w:line="240" w:lineRule="exact"/>
    </w:pPr>
    <w:rPr>
      <w:rFonts w:ascii="Tahoma" w:hAnsi="Tahoma" w:cs="Times New Roman" w:eastAsia="Times New Roman"/>
      <w:sz w:val="20"/>
      <w:szCs w:val="20"/>
    </w:rPr>
  </w:style>
  <w:style w:type="paragraph" w:customStyle="1" w:styleId="Antraslygis">
    <w:name w:val="Antras lygis"/>
    <w:basedOn w:val="00MANOTEKSTAS"/>
    <w:uiPriority w:val="99"/>
    <w:rsid w:val="00F92E51"/>
    <w:pPr>
      <w:numPr>
        <w:ilvl w:val="1"/>
        <w:numId w:val="12"/>
      </w:numPr>
      <w:ind w:left="567"/>
    </w:pPr>
    <w:rPr>
      <w:szCs w:val="20"/>
    </w:rPr>
  </w:style>
  <w:style w:type="paragraph" w:customStyle="1" w:styleId="43">
    <w:name w:val="43"/>
    <w:basedOn w:val="Normal"/>
    <w:uiPriority w:val="99"/>
    <w:rsid w:val="00F92E51"/>
    <w:pPr>
      <w:tabs>
        <w:tab w:val="left" w:pos="1080"/>
      </w:tabs>
      <w:spacing w:after="0" w:line="240" w:lineRule="auto"/>
      <w:jc w:val="both"/>
    </w:pPr>
    <w:rPr>
      <w:rFonts w:ascii="Times New Roman" w:hAnsi="Times New Roman" w:cs="Times New Roman" w:eastAsia="Times New Roman"/>
      <w:iCs/>
      <w:sz w:val="24"/>
      <w:szCs w:val="24"/>
    </w:rPr>
  </w:style>
  <w:style w:type="paragraph" w:customStyle="1" w:styleId="47">
    <w:name w:val="47"/>
    <w:basedOn w:val="Normal"/>
    <w:uiPriority w:val="99"/>
    <w:rsid w:val="00F92E51"/>
    <w:pPr>
      <w:numPr>
        <w:ilvl w:val="1"/>
        <w:numId w:val="13"/>
      </w:numPr>
      <w:tabs>
        <w:tab w:val="left" w:pos="1080"/>
      </w:tabs>
      <w:spacing w:after="0" w:line="240" w:lineRule="auto"/>
      <w:jc w:val="both"/>
    </w:pPr>
    <w:rPr>
      <w:rFonts w:ascii="Times New Roman" w:hAnsi="Times New Roman" w:cs="Times New Roman" w:eastAsia="Times New Roman"/>
      <w:iCs/>
      <w:sz w:val="24"/>
      <w:szCs w:val="24"/>
    </w:rPr>
  </w:style>
  <w:style w:type="paragraph" w:customStyle="1" w:styleId="48">
    <w:name w:val="48"/>
    <w:basedOn w:val="Normal"/>
    <w:uiPriority w:val="99"/>
    <w:rsid w:val="00F92E51"/>
    <w:pPr>
      <w:numPr>
        <w:numId w:val="11"/>
      </w:numPr>
      <w:tabs>
        <w:tab w:val="left" w:pos="1080"/>
      </w:tabs>
      <w:spacing w:after="0" w:line="240" w:lineRule="auto"/>
      <w:jc w:val="both"/>
    </w:pPr>
    <w:rPr>
      <w:rFonts w:ascii="Times New Roman" w:hAnsi="Times New Roman" w:cs="Times New Roman" w:eastAsia="Times New Roman"/>
      <w:iCs/>
      <w:sz w:val="24"/>
      <w:szCs w:val="24"/>
    </w:rPr>
  </w:style>
  <w:style w:type="paragraph" w:customStyle="1" w:styleId="49">
    <w:name w:val="49"/>
    <w:basedOn w:val="Normal"/>
    <w:uiPriority w:val="99"/>
    <w:rsid w:val="00F92E51"/>
    <w:pPr>
      <w:tabs>
        <w:tab w:val="left" w:pos="1080"/>
      </w:tabs>
      <w:spacing w:after="0" w:line="240" w:lineRule="auto"/>
      <w:jc w:val="both"/>
    </w:pPr>
    <w:rPr>
      <w:rFonts w:ascii="Times New Roman" w:hAnsi="Times New Roman" w:cs="Times New Roman" w:eastAsia="Times New Roman"/>
      <w:iCs/>
      <w:sz w:val="24"/>
      <w:szCs w:val="24"/>
    </w:rPr>
  </w:style>
  <w:style w:type="paragraph" w:customStyle="1" w:styleId="StyleHeading1LeftLeft0cmFirstline0cm">
    <w:name w:val="Style Heading 1 + Left Left:  0 cm First line:  0 cm"/>
    <w:basedOn w:val="Heading1"/>
    <w:uiPriority w:val="99"/>
    <w:rsid w:val="00F92E51"/>
    <w:pPr>
      <w:numPr>
        <w:numId w:val="16"/>
      </w:numPr>
      <w:spacing w:after="240"/>
      <w:jc w:val="left"/>
    </w:pPr>
    <w:rPr>
      <w:b/>
      <w:bCs/>
      <w:kern w:val="32"/>
    </w:rPr>
  </w:style>
  <w:style w:type="paragraph" w:customStyle="1" w:styleId="56">
    <w:name w:val="56"/>
    <w:basedOn w:val="47"/>
    <w:uiPriority w:val="99"/>
    <w:rsid w:val="00F92E51"/>
    <w:pPr>
      <w:numPr>
        <w:ilvl w:val="0"/>
        <w:numId w:val="17"/>
      </w:numPr>
    </w:pPr>
    <w:rPr>
      <w:b/>
    </w:rPr>
  </w:style>
  <w:style w:type="paragraph" w:customStyle="1" w:styleId="56as">
    <w:name w:val="56as"/>
    <w:basedOn w:val="48"/>
    <w:uiPriority w:val="99"/>
    <w:rsid w:val="00F92E51"/>
    <w:pPr>
      <w:numPr>
        <w:numId w:val="0"/>
      </w:numPr>
    </w:pPr>
  </w:style>
  <w:style w:type="paragraph" w:customStyle="1" w:styleId="66as">
    <w:name w:val="66as"/>
    <w:basedOn w:val="56as"/>
    <w:uiPriority w:val="99"/>
    <w:rsid w:val="00F92E51"/>
  </w:style>
  <w:style w:type="paragraph" w:customStyle="1" w:styleId="76as">
    <w:name w:val="76as"/>
    <w:basedOn w:val="66as"/>
    <w:uiPriority w:val="99"/>
    <w:rsid w:val="00F92E51"/>
    <w:rPr>
      <w:iCs w:val="0"/>
    </w:rPr>
  </w:style>
  <w:style w:type="paragraph" w:customStyle="1" w:styleId="79">
    <w:name w:val="79"/>
    <w:basedOn w:val="49"/>
    <w:uiPriority w:val="99"/>
    <w:rsid w:val="00F92E51"/>
    <w:pPr>
      <w:numPr>
        <w:ilvl w:val="1"/>
        <w:numId w:val="15"/>
      </w:numPr>
    </w:pPr>
    <w:rPr>
      <w:szCs w:val="22"/>
    </w:rPr>
  </w:style>
  <w:style w:type="paragraph" w:customStyle="1" w:styleId="76">
    <w:name w:val="76"/>
    <w:basedOn w:val="66as"/>
    <w:uiPriority w:val="99"/>
    <w:rsid w:val="00F92E51"/>
  </w:style>
  <w:style w:type="paragraph" w:customStyle="1" w:styleId="766">
    <w:name w:val="766"/>
    <w:basedOn w:val="76"/>
    <w:uiPriority w:val="99"/>
    <w:rsid w:val="00F92E51"/>
    <w:pPr>
      <w:numPr>
        <w:ilvl w:val="1"/>
        <w:numId w:val="14"/>
      </w:numPr>
    </w:pPr>
  </w:style>
  <w:style w:type="paragraph" w:customStyle="1" w:styleId="87">
    <w:name w:val="87"/>
    <w:basedOn w:val="Normal"/>
    <w:uiPriority w:val="99"/>
    <w:rsid w:val="00F92E51"/>
    <w:pPr>
      <w:widowControl w:val="0"/>
      <w:numPr>
        <w:ilvl w:val="1"/>
        <w:numId w:val="18"/>
      </w:numPr>
      <w:autoSpaceDE w:val="0"/>
      <w:autoSpaceDN w:val="0"/>
      <w:adjustRightInd w:val="0"/>
      <w:spacing w:after="0" w:line="240" w:lineRule="auto"/>
      <w:jc w:val="both"/>
    </w:pPr>
    <w:rPr>
      <w:rFonts w:ascii="Times New Roman" w:hAnsi="Times New Roman" w:cs="Times New Roman" w:eastAsia="Times New Roman"/>
      <w:sz w:val="24"/>
    </w:rPr>
  </w:style>
  <w:style w:type="paragraph" w:styleId="EndnoteText">
    <w:name w:val="endnote text"/>
    <w:basedOn w:val="Normal"/>
    <w:link w:val="EndnoteTextChar"/>
    <w:uiPriority w:val="99"/>
    <w:unhideWhenUsed/>
    <w:rsid w:val="00F92E51"/>
    <w:pPr>
      <w:spacing w:after="0" w:line="240" w:lineRule="auto"/>
    </w:pPr>
    <w:rPr>
      <w:rFonts w:ascii="Times New Roman" w:hAnsi="Times New Roman" w:cs="Times New Roman" w:eastAsia="Times New Roman"/>
      <w:sz w:val="20"/>
      <w:szCs w:val="20"/>
    </w:rPr>
  </w:style>
  <w:style w:type="character" w:customStyle="1" w:styleId="EndnoteTextChar">
    <w:name w:val="Endnote Text Char"/>
    <w:basedOn w:val="DefaultParagraphFont"/>
    <w:link w:val="EndnoteText"/>
    <w:uiPriority w:val="99"/>
    <w:rsid w:val="00F92E51"/>
    <w:rPr>
      <w:rFonts w:ascii="Times New Roman" w:hAnsi="Times New Roman" w:cs="Times New Roman" w:eastAsia="Times New Roman"/>
      <w:sz w:val="20"/>
      <w:szCs w:val="20"/>
    </w:rPr>
  </w:style>
  <w:style w:type="character" w:styleId="EndnoteReference">
    <w:name w:val="endnote reference"/>
    <w:uiPriority w:val="99"/>
    <w:unhideWhenUsed/>
    <w:rsid w:val="00F92E51"/>
    <w:rPr>
      <w:vertAlign w:val="superscript"/>
    </w:rPr>
  </w:style>
  <w:style w:type="character" w:customStyle="1" w:styleId="PagrindiniotekstotraukaDiagrama1">
    <w:name w:val="Pagrindinio teksto įtrauka Diagrama1"/>
    <w:rsid w:val="00F92E51"/>
    <w:rPr>
      <w:sz w:val="24"/>
    </w:rPr>
  </w:style>
  <w:style w:type="character" w:customStyle="1" w:styleId="CharChar6">
    <w:name w:val="Char Char6"/>
    <w:semiHidden/>
    <w:locked/>
    <w:rsid w:val="00F92E51"/>
    <w:rPr>
      <w:rFonts w:ascii="Courier New" w:hAnsi="Courier New" w:cs="Courier New"/>
      <w:sz w:val="20"/>
      <w:szCs w:val="20"/>
    </w:rPr>
  </w:style>
  <w:style w:type="character" w:styleId="LineNumber">
    <w:name w:val="line number"/>
    <w:rsid w:val="00F92E51"/>
  </w:style>
  <w:style w:type="paragraph" w:customStyle="1" w:styleId="1Lygis">
    <w:name w:val="1 Lygis"/>
    <w:basedOn w:val="Normal"/>
    <w:uiPriority w:val="99"/>
    <w:rsid w:val="00F92E51"/>
    <w:pPr>
      <w:tabs>
        <w:tab w:val="num" w:pos="648"/>
      </w:tabs>
      <w:spacing w:before="360" w:after="360" w:line="240" w:lineRule="auto"/>
      <w:ind w:left="648" w:hanging="360"/>
      <w:jc w:val="center"/>
    </w:pPr>
    <w:rPr>
      <w:rFonts w:ascii="Times New Roman" w:hAnsi="Times New Roman" w:cs="Times New Roman" w:eastAsia="Calibri"/>
      <w:b/>
      <w:sz w:val="24"/>
      <w:szCs w:val="24"/>
    </w:rPr>
  </w:style>
  <w:style w:type="paragraph" w:customStyle="1" w:styleId="2Lygis">
    <w:name w:val="2 Lygis"/>
    <w:basedOn w:val="Normal"/>
    <w:uiPriority w:val="99"/>
    <w:rsid w:val="00F92E51"/>
    <w:pPr>
      <w:tabs>
        <w:tab w:val="num" w:pos="7632"/>
      </w:tabs>
      <w:spacing w:after="0" w:line="240" w:lineRule="auto"/>
      <w:ind w:left="7632" w:hanging="792"/>
      <w:jc w:val="both"/>
    </w:pPr>
    <w:rPr>
      <w:rFonts w:ascii="Times New Roman" w:hAnsi="Times New Roman" w:cs="Times New Roman" w:eastAsia="Calibri"/>
      <w:sz w:val="20"/>
      <w:szCs w:val="20"/>
    </w:rPr>
  </w:style>
  <w:style w:type="paragraph" w:customStyle="1" w:styleId="3Lygis">
    <w:name w:val="3 Lygis"/>
    <w:basedOn w:val="Normal"/>
    <w:uiPriority w:val="99"/>
    <w:rsid w:val="00F92E51"/>
    <w:pPr>
      <w:tabs>
        <w:tab w:val="num" w:pos="1980"/>
        <w:tab w:val="num" w:pos="3780"/>
      </w:tabs>
      <w:spacing w:after="0" w:line="240" w:lineRule="auto"/>
      <w:ind w:firstLine="1260"/>
    </w:pPr>
    <w:rPr>
      <w:rFonts w:ascii="Times New Roman" w:hAnsi="Times New Roman" w:cs="Times New Roman" w:eastAsia="Calibri"/>
      <w:sz w:val="24"/>
      <w:szCs w:val="24"/>
    </w:rPr>
  </w:style>
  <w:style w:type="paragraph" w:customStyle="1" w:styleId="4Lygis">
    <w:name w:val="4 Lygis"/>
    <w:basedOn w:val="Normal"/>
    <w:uiPriority w:val="99"/>
    <w:rsid w:val="00F92E51"/>
    <w:pPr>
      <w:tabs>
        <w:tab w:val="num" w:pos="2088"/>
      </w:tabs>
      <w:spacing w:after="0" w:line="240" w:lineRule="auto"/>
      <w:ind w:left="2016" w:hanging="648"/>
    </w:pPr>
    <w:rPr>
      <w:rFonts w:ascii="Times New Roman" w:hAnsi="Times New Roman" w:cs="Times New Roman" w:eastAsia="Calibri"/>
      <w:sz w:val="20"/>
      <w:szCs w:val="20"/>
    </w:rPr>
  </w:style>
  <w:style w:type="paragraph" w:customStyle="1" w:styleId="5Lygis">
    <w:name w:val="5 Lygis"/>
    <w:basedOn w:val="Normal"/>
    <w:uiPriority w:val="99"/>
    <w:rsid w:val="00F92E51"/>
    <w:pPr>
      <w:tabs>
        <w:tab w:val="num" w:pos="2808"/>
      </w:tabs>
      <w:spacing w:after="0" w:line="240" w:lineRule="auto"/>
      <w:ind w:left="2520" w:hanging="792"/>
    </w:pPr>
    <w:rPr>
      <w:rFonts w:ascii="Times New Roman" w:hAnsi="Times New Roman" w:cs="Times New Roman" w:eastAsia="Calibri"/>
      <w:sz w:val="20"/>
      <w:szCs w:val="20"/>
    </w:rPr>
  </w:style>
  <w:style w:type="paragraph" w:customStyle="1" w:styleId="Style2Lygis12pt1">
    <w:name w:val="Style 2 Lygis + 12 pt1"/>
    <w:basedOn w:val="2Lygis"/>
    <w:uiPriority w:val="99"/>
    <w:rsid w:val="00F92E51"/>
    <w:pPr>
      <w:tabs>
        <w:tab w:val="clear" w:pos="7632"/>
        <w:tab w:val="left" w:pos="540"/>
        <w:tab w:val="left" w:pos="1080"/>
        <w:tab w:val="num" w:pos="1125"/>
      </w:tabs>
      <w:ind w:left="0" w:firstLine="540"/>
    </w:pPr>
    <w:rPr>
      <w:sz w:val="24"/>
    </w:rPr>
  </w:style>
  <w:style w:type="table" w:customStyle="1" w:styleId="Lentelstinklelis11">
    <w:name w:val="Lentelės tinklelis11"/>
    <w:next w:val="TableGrid"/>
    <w:rsid w:val="00F92E51"/>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uiPriority w:val="99"/>
    <w:rsid w:val="00F92E51"/>
    <w:pPr>
      <w:spacing w:after="160" w:line="240" w:lineRule="exact"/>
    </w:pPr>
    <w:rPr>
      <w:rFonts w:ascii="Tahoma" w:hAnsi="Tahoma" w:cs="Times New Roman" w:eastAsia="Times New Roman"/>
      <w:sz w:val="20"/>
      <w:szCs w:val="20"/>
    </w:rPr>
  </w:style>
  <w:style w:type="paragraph" w:customStyle="1" w:styleId="point10">
    <w:name w:val="point1"/>
    <w:basedOn w:val="Normal"/>
    <w:uiPriority w:val="99"/>
    <w:rsid w:val="00F92E51"/>
    <w:pPr>
      <w:spacing w:before="100" w:beforeAutospacing="1" w:after="100" w:afterAutospacing="1" w:line="240" w:lineRule="auto"/>
    </w:pPr>
    <w:rPr>
      <w:rFonts w:ascii="Times New Roman" w:hAnsi="Times New Roman" w:cs="Times New Roman" w:eastAsia="Times New Roman"/>
      <w:sz w:val="24"/>
      <w:szCs w:val="24"/>
    </w:rPr>
  </w:style>
  <w:style w:type="paragraph" w:customStyle="1" w:styleId="DiagramaDiagrama3DiagramaDiagramaDiagrama">
    <w:name w:val="Diagrama Diagrama3 Diagrama Diagrama Diagrama"/>
    <w:basedOn w:val="Normal"/>
    <w:uiPriority w:val="99"/>
    <w:rsid w:val="00F92E51"/>
    <w:pPr>
      <w:spacing w:after="160" w:line="240" w:lineRule="exact"/>
    </w:pPr>
    <w:rPr>
      <w:rFonts w:ascii="Tahoma" w:hAnsi="Tahoma" w:cs="Times New Roman" w:eastAsia="Times New Roman"/>
      <w:sz w:val="20"/>
      <w:szCs w:val="20"/>
    </w:rPr>
  </w:style>
  <w:style w:type="paragraph" w:customStyle="1" w:styleId="Numeracijaskliaustai">
    <w:name w:val="Numeracija (skliaustai)"/>
    <w:basedOn w:val="Normal"/>
    <w:uiPriority w:val="99"/>
    <w:rsid w:val="00F92E51"/>
    <w:pPr>
      <w:widowControl w:val="0"/>
      <w:numPr>
        <w:numId w:val="19"/>
      </w:numPr>
      <w:overflowPunct w:val="0"/>
      <w:autoSpaceDE w:val="0"/>
      <w:autoSpaceDN w:val="0"/>
      <w:adjustRightInd w:val="0"/>
      <w:spacing w:after="0" w:line="240" w:lineRule="auto"/>
      <w:ind w:hanging="540"/>
      <w:jc w:val="both"/>
      <w:textAlignment w:val="baseline"/>
    </w:pPr>
    <w:rPr>
      <w:rFonts w:ascii="Times New Roman" w:hAnsi="Times New Roman" w:cs="Times New Roman" w:eastAsia="MS Mincho"/>
      <w:sz w:val="24"/>
      <w:szCs w:val="24"/>
    </w:rPr>
  </w:style>
  <w:style w:type="character" w:customStyle="1" w:styleId="BodyTextIndent3Char1">
    <w:name w:val="Body Text Indent 3 Char1"/>
    <w:uiPriority w:val="99"/>
    <w:semiHidden/>
    <w:rsid w:val="00F92E51"/>
    <w:rPr>
      <w:rFonts w:ascii="Times New Roman" w:hAnsi="Times New Roman" w:cs="Times New Roman" w:eastAsia="Calibri"/>
      <w:sz w:val="16"/>
      <w:szCs w:val="16"/>
    </w:rPr>
  </w:style>
  <w:style w:type="character" w:customStyle="1" w:styleId="CommentSubjectChar1">
    <w:name w:val="Comment Subject Char1"/>
    <w:uiPriority w:val="99"/>
    <w:semiHidden/>
    <w:rsid w:val="00F92E51"/>
    <w:rPr>
      <w:rFonts w:ascii="Times New Roman" w:hAnsi="Times New Roman" w:cs="Times New Roman" w:eastAsia="Calibri"/>
      <w:b/>
      <w:bCs/>
      <w:sz w:val="20"/>
      <w:szCs w:val="20"/>
    </w:rPr>
  </w:style>
  <w:style w:type="paragraph" w:customStyle="1" w:styleId="pavadinimas10">
    <w:name w:val="pavadinimas1"/>
    <w:basedOn w:val="Normal"/>
    <w:uiPriority w:val="99"/>
    <w:rsid w:val="00F92E51"/>
    <w:pPr>
      <w:spacing w:before="100" w:beforeAutospacing="1" w:after="100" w:afterAutospacing="1" w:line="240" w:lineRule="auto"/>
    </w:pPr>
    <w:rPr>
      <w:rFonts w:ascii="Times New Roman" w:hAnsi="Times New Roman" w:cs="Times New Roman" w:eastAsia="Calibri"/>
      <w:sz w:val="24"/>
      <w:szCs w:val="24"/>
    </w:rPr>
  </w:style>
  <w:style w:type="paragraph" w:customStyle="1" w:styleId="lentacentr">
    <w:name w:val="lentacentr"/>
    <w:basedOn w:val="Normal"/>
    <w:uiPriority w:val="99"/>
    <w:rsid w:val="00F92E51"/>
    <w:pPr>
      <w:spacing w:before="100" w:beforeAutospacing="1" w:after="100" w:afterAutospacing="1" w:line="240" w:lineRule="auto"/>
    </w:pPr>
    <w:rPr>
      <w:rFonts w:ascii="Times New Roman" w:hAnsi="Times New Roman" w:cs="Times New Roman" w:eastAsia="Times New Roman"/>
      <w:sz w:val="24"/>
      <w:szCs w:val="24"/>
    </w:rPr>
  </w:style>
  <w:style w:type="character" w:customStyle="1" w:styleId="color4">
    <w:name w:val="color4"/>
    <w:rsid w:val="00F92E51"/>
  </w:style>
  <w:style w:type="paragraph" w:customStyle="1" w:styleId="DiagramaCharCharDiagrama">
    <w:name w:val="Diagrama Char Char Diagrama"/>
    <w:basedOn w:val="Normal"/>
    <w:uiPriority w:val="99"/>
    <w:rsid w:val="00F92E51"/>
    <w:pPr>
      <w:spacing w:after="160" w:line="240" w:lineRule="exact"/>
    </w:pPr>
    <w:rPr>
      <w:rFonts w:ascii="Tahoma" w:hAnsi="Tahoma" w:cs="Times New Roman" w:eastAsia="Times New Roman"/>
      <w:sz w:val="20"/>
      <w:szCs w:val="20"/>
    </w:rPr>
  </w:style>
  <w:style w:type="paragraph" w:customStyle="1" w:styleId="pavadinimas">
    <w:name w:val="pavadinimas"/>
    <w:basedOn w:val="Normal"/>
    <w:uiPriority w:val="99"/>
    <w:rsid w:val="00F92E51"/>
    <w:pPr>
      <w:spacing w:before="100" w:beforeAutospacing="1" w:after="100" w:afterAutospacing="1" w:line="240" w:lineRule="auto"/>
    </w:pPr>
    <w:rPr>
      <w:rFonts w:ascii="Times New Roman" w:hAnsi="Times New Roman" w:cs="Times New Roman" w:eastAsia="Times New Roman"/>
      <w:sz w:val="24"/>
      <w:szCs w:val="24"/>
    </w:rPr>
  </w:style>
  <w:style w:type="character" w:customStyle="1" w:styleId="Char2">
    <w:name w:val="Char2"/>
    <w:rsid w:val="00F92E51"/>
    <w:rPr>
      <w:strike/>
      <w:sz w:val="24"/>
    </w:rPr>
  </w:style>
  <w:style w:type="table" w:customStyle="1" w:styleId="viesussraas1">
    <w:name w:val="Šviesus sąrašas1"/>
    <w:basedOn w:val="TableNormal"/>
    <w:uiPriority w:val="61"/>
    <w:rsid w:val="00F92E51"/>
    <w:pPr>
      <w:spacing w:after="0" w:line="240" w:lineRule="auto"/>
    </w:pPr>
    <w:rPr>
      <w:rFonts w:ascii="Calibri" w:hAnsi="Calibri" w:cs="Times New Roman" w:eastAsia="Calibri"/>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F92E51"/>
    <w:pPr>
      <w:suppressAutoHyphens/>
      <w:spacing w:after="120" w:line="480" w:lineRule="auto"/>
      <w:ind w:left="283"/>
    </w:pPr>
    <w:rPr>
      <w:rFonts w:ascii="Times New Roman" w:hAnsi="Times New Roman" w:cs="Times New Roman" w:eastAsia="Times New Roman"/>
      <w:sz w:val="24"/>
      <w:szCs w:val="24"/>
    </w:rPr>
  </w:style>
  <w:style w:type="table" w:customStyle="1" w:styleId="Lentelstinklelis111">
    <w:name w:val="Lentelės tinklelis111"/>
    <w:basedOn w:val="TableNormal"/>
    <w:next w:val="TableGrid"/>
    <w:rsid w:val="00F92E51"/>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uiPriority w:val="99"/>
    <w:rsid w:val="00F92E51"/>
    <w:pPr>
      <w:spacing w:before="100" w:beforeAutospacing="1" w:after="100" w:afterAutospacing="1" w:line="240" w:lineRule="auto"/>
    </w:pPr>
    <w:rPr>
      <w:rFonts w:ascii="Times New Roman" w:hAnsi="Times New Roman" w:cs="Times New Roman" w:eastAsia="Times New Roman"/>
      <w:sz w:val="24"/>
      <w:szCs w:val="24"/>
    </w:rPr>
  </w:style>
  <w:style w:type="paragraph" w:customStyle="1" w:styleId="AAA3">
    <w:name w:val="AAA3"/>
    <w:basedOn w:val="ListParagraph"/>
    <w:link w:val="AAA3Diagrama"/>
    <w:qFormat/>
    <w:rsid w:val="00F92E51"/>
    <w:pPr>
      <w:numPr>
        <w:ilvl w:val="2"/>
        <w:numId w:val="20"/>
      </w:numPr>
      <w:tabs>
        <w:tab w:val="left" w:pos="567"/>
      </w:tabs>
      <w:ind w:left="0" w:firstLine="0"/>
    </w:pPr>
    <w:rPr>
      <w:rFonts w:eastAsia="Calibri"/>
      <w:sz w:val="22"/>
      <w:szCs w:val="22"/>
    </w:rPr>
  </w:style>
  <w:style w:type="paragraph" w:customStyle="1" w:styleId="AA2">
    <w:name w:val="AA2"/>
    <w:basedOn w:val="ListParagraph"/>
    <w:link w:val="AA2Diagrama"/>
    <w:qFormat/>
    <w:rsid w:val="00F92E51"/>
    <w:pPr>
      <w:tabs>
        <w:tab w:val="left" w:pos="284"/>
        <w:tab w:val="left" w:pos="426"/>
        <w:tab w:val="num" w:pos="3969"/>
      </w:tabs>
      <w:ind w:left="0"/>
    </w:pPr>
    <w:rPr>
      <w:rFonts w:eastAsia="Calibri"/>
      <w:sz w:val="22"/>
      <w:szCs w:val="22"/>
    </w:rPr>
  </w:style>
  <w:style w:type="character" w:customStyle="1" w:styleId="AAA3Diagrama">
    <w:name w:val="AAA3 Diagrama"/>
    <w:link w:val="AAA3"/>
    <w:rsid w:val="00F92E51"/>
    <w:rPr>
      <w:rFonts w:ascii="Times New Roman" w:hAnsi="Times New Roman" w:cs="Times New Roman" w:eastAsia="Calibri"/>
    </w:rPr>
  </w:style>
  <w:style w:type="character" w:customStyle="1" w:styleId="AA2Diagrama">
    <w:name w:val="AA2 Diagrama"/>
    <w:link w:val="AA2"/>
    <w:rsid w:val="00F92E51"/>
    <w:rPr>
      <w:rFonts w:ascii="Times New Roman" w:hAnsi="Times New Roman" w:cs="Times New Roman" w:eastAsia="Calibri"/>
    </w:rPr>
  </w:style>
  <w:style w:type="paragraph" w:customStyle="1" w:styleId="font0">
    <w:name w:val="font0"/>
    <w:basedOn w:val="Normal"/>
    <w:uiPriority w:val="99"/>
    <w:rsid w:val="00F92E51"/>
    <w:pPr>
      <w:spacing w:before="100" w:beforeAutospacing="1" w:after="100" w:afterAutospacing="1" w:line="240" w:lineRule="auto"/>
    </w:pPr>
    <w:rPr>
      <w:rFonts w:ascii="Calibri" w:hAnsi="Calibri" w:cs="Times New Roman" w:eastAsia="Times New Roman"/>
      <w:color w:val="000000"/>
    </w:rPr>
  </w:style>
  <w:style w:type="table" w:customStyle="1" w:styleId="Lentelstinklelis21">
    <w:name w:val="Lentelės tinklelis21"/>
    <w:basedOn w:val="TableNormal"/>
    <w:next w:val="TableGrid"/>
    <w:uiPriority w:val="59"/>
    <w:rsid w:val="00F92E51"/>
    <w:pPr>
      <w:spacing w:after="0" w:line="240" w:lineRule="auto"/>
    </w:pPr>
    <w:rPr>
      <w:rFonts w:ascii="Calibri" w:hAnsi="Calibri" w:cs="Times New Roman"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F92E51"/>
    <w:pPr>
      <w:keepNext/>
      <w:numPr>
        <w:ilvl w:val="1"/>
        <w:numId w:val="21"/>
      </w:numPr>
      <w:tabs>
        <w:tab w:val="left" w:pos="1134"/>
      </w:tabs>
      <w:spacing w:after="0" w:line="240" w:lineRule="auto"/>
      <w:ind w:left="0" w:firstLine="567"/>
      <w:jc w:val="both"/>
    </w:pPr>
    <w:rPr>
      <w:rFonts w:ascii="Times New Roman" w:hAnsi="Times New Roman" w:cs="Times New Roman" w:eastAsia="Times New Roman"/>
      <w:sz w:val="24"/>
      <w:szCs w:val="24"/>
    </w:rPr>
  </w:style>
  <w:style w:type="character" w:customStyle="1" w:styleId="TEXT1SutartiesDiagrama">
    <w:name w:val="TEXT 1 Sutarties Diagrama"/>
    <w:link w:val="TEXT1Sutarties"/>
    <w:rsid w:val="00F92E51"/>
    <w:rPr>
      <w:rFonts w:ascii="Times New Roman" w:hAnsi="Times New Roman" w:cs="Times New Roman" w:eastAsia="Times New Roman"/>
      <w:sz w:val="24"/>
      <w:szCs w:val="24"/>
    </w:rPr>
  </w:style>
  <w:style w:type="paragraph" w:customStyle="1" w:styleId="Standart">
    <w:name w:val="Standart"/>
    <w:uiPriority w:val="99"/>
    <w:rsid w:val="00F92E51"/>
    <w:pPr>
      <w:spacing w:after="0" w:line="240" w:lineRule="auto"/>
      <w:ind w:firstLine="567"/>
      <w:jc w:val="both"/>
    </w:pPr>
    <w:rPr>
      <w:rFonts w:ascii="HelveticaLT" w:hAnsi="HelveticaLT" w:cs="Times New Roman" w:eastAsia="Times New Roman"/>
      <w:sz w:val="24"/>
      <w:szCs w:val="20"/>
    </w:rPr>
  </w:style>
  <w:style w:type="numbering" w:customStyle="1" w:styleId="Sraonra21">
    <w:name w:val="Sąrašo nėra21"/>
    <w:next w:val="NoList"/>
    <w:uiPriority w:val="99"/>
    <w:semiHidden/>
    <w:unhideWhenUsed/>
    <w:rsid w:val="00F92E51"/>
  </w:style>
  <w:style w:type="table" w:customStyle="1" w:styleId="Lentelstinklelis31">
    <w:name w:val="Lentelės tinklelis31"/>
    <w:next w:val="TableGrid"/>
    <w:rsid w:val="00F92E51"/>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F92E51"/>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rsid w:val="00F92E51"/>
  </w:style>
  <w:style w:type="numbering" w:customStyle="1" w:styleId="Stilius21">
    <w:name w:val="Stilius21"/>
    <w:rsid w:val="00F92E51"/>
    <w:pPr>
      <w:numPr>
        <w:numId w:val="22"/>
      </w:numPr>
    </w:pPr>
  </w:style>
  <w:style w:type="table" w:customStyle="1" w:styleId="Lentelstinklelis1111">
    <w:name w:val="Lentelės tinklelis1111"/>
    <w:next w:val="TableGrid"/>
    <w:rsid w:val="00F92E51"/>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TableNormal"/>
    <w:next w:val="TableGrid"/>
    <w:rsid w:val="00F92E51"/>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F92E51"/>
    <w:pPr>
      <w:spacing w:after="0" w:line="240" w:lineRule="auto"/>
    </w:pPr>
    <w:rPr>
      <w:rFonts w:ascii="Calibri" w:hAnsi="Calibri" w:cs="Times New Roman"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F92E51"/>
  </w:style>
  <w:style w:type="character" w:customStyle="1" w:styleId="SUTARTIESTEXTASDiagrama">
    <w:name w:val="SUTARTIES TEXTAS Diagrama"/>
    <w:link w:val="SUTARTIESTEXTAS"/>
    <w:locked/>
    <w:rsid w:val="00F92E51"/>
    <w:rPr>
      <w:sz w:val="24"/>
      <w:szCs w:val="24"/>
    </w:rPr>
  </w:style>
  <w:style w:type="paragraph" w:customStyle="1" w:styleId="SUTARTIESTEXTAS">
    <w:name w:val="SUTARTIES TEXTAS"/>
    <w:basedOn w:val="Normal"/>
    <w:link w:val="SUTARTIESTEXTASDiagrama"/>
    <w:qFormat/>
    <w:rsid w:val="00F92E51"/>
    <w:pPr>
      <w:numPr>
        <w:ilvl w:val="1"/>
        <w:numId w:val="23"/>
      </w:numPr>
      <w:tabs>
        <w:tab w:val="left" w:pos="810"/>
        <w:tab w:val="num" w:pos="900"/>
      </w:tabs>
      <w:spacing w:after="0" w:line="240" w:lineRule="auto"/>
      <w:ind w:left="0" w:firstLine="270"/>
      <w:jc w:val="both"/>
    </w:pPr>
    <w:rPr>
      <w:sz w:val="24"/>
      <w:szCs w:val="24"/>
    </w:rPr>
  </w:style>
  <w:style w:type="paragraph" w:customStyle="1" w:styleId="SUTARTIESTextas2">
    <w:name w:val="SUTARTIES Textas2"/>
    <w:basedOn w:val="SUTARTIESTEXTAS"/>
    <w:qFormat/>
    <w:rsid w:val="00F92E51"/>
    <w:pPr>
      <w:numPr>
        <w:ilvl w:val="2"/>
      </w:numPr>
      <w:tabs>
        <w:tab w:val="num" w:pos="360"/>
        <w:tab w:val="num" w:pos="1530"/>
        <w:tab w:val="num" w:pos="1755"/>
        <w:tab w:val="num" w:pos="2051"/>
      </w:tabs>
      <w:ind w:left="720" w:firstLine="0"/>
    </w:pPr>
  </w:style>
  <w:style w:type="paragraph" w:customStyle="1" w:styleId="isakymas2">
    <w:name w:val="isakymas 2"/>
    <w:basedOn w:val="BodyTextIndent2"/>
    <w:autoRedefine/>
    <w:rsid w:val="00F92E51"/>
    <w:pPr>
      <w:spacing w:before="80" w:after="80" w:line="240" w:lineRule="auto"/>
      <w:ind w:left="482"/>
    </w:pPr>
    <w:rPr>
      <w:szCs w:val="24"/>
    </w:rPr>
  </w:style>
  <w:style w:type="paragraph" w:customStyle="1" w:styleId="isakymas3">
    <w:name w:val="isakymas 3"/>
    <w:basedOn w:val="BodyTextIndent2"/>
    <w:autoRedefine/>
    <w:rsid w:val="00F92E5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uiPriority w:val="99"/>
    <w:rsid w:val="00F92E51"/>
    <w:pPr>
      <w:spacing w:after="0" w:line="240" w:lineRule="auto"/>
    </w:pPr>
    <w:rPr>
      <w:rFonts w:ascii="Calibri" w:hAnsi="Calibri" w:cs="Calibri" w:eastAsia="Calibri"/>
    </w:rPr>
  </w:style>
  <w:style w:type="paragraph" w:customStyle="1" w:styleId="Komentarotekstas1">
    <w:name w:val="Komentaro tekstas1"/>
    <w:basedOn w:val="Normal"/>
    <w:uiPriority w:val="99"/>
    <w:rsid w:val="00F92E51"/>
    <w:pPr>
      <w:spacing w:after="0" w:line="240" w:lineRule="auto"/>
    </w:pPr>
    <w:rPr>
      <w:rFonts w:ascii="Times New Roman" w:hAnsi="Times New Roman" w:cs="Times New Roman" w:eastAsia="Times New Roman"/>
      <w:sz w:val="20"/>
      <w:szCs w:val="20"/>
    </w:rPr>
  </w:style>
  <w:style w:type="paragraph" w:customStyle="1" w:styleId="wfxrecipient0">
    <w:name w:val="wfxrecipient"/>
    <w:basedOn w:val="Normal"/>
    <w:uiPriority w:val="99"/>
    <w:semiHidden/>
    <w:rsid w:val="00F92E51"/>
    <w:pPr>
      <w:spacing w:after="0" w:line="240" w:lineRule="auto"/>
    </w:pPr>
    <w:rPr>
      <w:rFonts w:ascii="Times New Roman" w:hAnsi="Times New Roman" w:cs="Times New Roman" w:eastAsia="Calibri"/>
      <w:sz w:val="24"/>
      <w:szCs w:val="24"/>
    </w:rPr>
  </w:style>
  <w:style w:type="paragraph" w:customStyle="1" w:styleId="bodytext10">
    <w:name w:val="bodytext1"/>
    <w:basedOn w:val="Normal"/>
    <w:uiPriority w:val="99"/>
    <w:semiHidden/>
    <w:rsid w:val="00F92E51"/>
    <w:pPr>
      <w:autoSpaceDE w:val="0"/>
      <w:autoSpaceDN w:val="0"/>
      <w:spacing w:after="0" w:line="240" w:lineRule="auto"/>
      <w:ind w:firstLine="312"/>
      <w:jc w:val="both"/>
    </w:pPr>
    <w:rPr>
      <w:rFonts w:ascii="TimesLT" w:hAnsi="TimesLT" w:cs="Times New Roman" w:eastAsia="Calibri"/>
      <w:sz w:val="20"/>
      <w:szCs w:val="20"/>
    </w:rPr>
  </w:style>
  <w:style w:type="paragraph" w:customStyle="1" w:styleId="centrboldm0">
    <w:name w:val="centrboldm"/>
    <w:basedOn w:val="Normal"/>
    <w:uiPriority w:val="99"/>
    <w:semiHidden/>
    <w:rsid w:val="00F92E51"/>
    <w:pPr>
      <w:autoSpaceDE w:val="0"/>
      <w:autoSpaceDN w:val="0"/>
      <w:spacing w:after="0" w:line="240" w:lineRule="auto"/>
      <w:jc w:val="center"/>
    </w:pPr>
    <w:rPr>
      <w:rFonts w:ascii="TimesLT" w:hAnsi="TimesLT" w:cs="Times New Roman" w:eastAsia="Calibri"/>
      <w:b/>
      <w:bCs/>
      <w:sz w:val="20"/>
      <w:szCs w:val="20"/>
    </w:rPr>
  </w:style>
  <w:style w:type="paragraph" w:customStyle="1" w:styleId="mazas0">
    <w:name w:val="mazas"/>
    <w:basedOn w:val="Normal"/>
    <w:uiPriority w:val="99"/>
    <w:semiHidden/>
    <w:rsid w:val="00F92E51"/>
    <w:pPr>
      <w:autoSpaceDE w:val="0"/>
      <w:autoSpaceDN w:val="0"/>
      <w:spacing w:after="0" w:line="240" w:lineRule="auto"/>
      <w:ind w:firstLine="312"/>
      <w:jc w:val="both"/>
    </w:pPr>
    <w:rPr>
      <w:rFonts w:ascii="TimesLT" w:hAnsi="TimesLT" w:cs="Times New Roman" w:eastAsia="Calibri"/>
      <w:color w:val="000000"/>
      <w:sz w:val="8"/>
      <w:szCs w:val="8"/>
    </w:rPr>
  </w:style>
  <w:style w:type="paragraph" w:customStyle="1" w:styleId="numberedlist210">
    <w:name w:val="numberedlist21"/>
    <w:basedOn w:val="Normal"/>
    <w:uiPriority w:val="99"/>
    <w:semiHidden/>
    <w:rsid w:val="00F92E51"/>
    <w:pPr>
      <w:keepNext/>
      <w:tabs>
        <w:tab w:val="num" w:pos="360"/>
      </w:tabs>
      <w:spacing w:before="240" w:after="60" w:line="240" w:lineRule="auto"/>
      <w:ind w:left="360" w:hanging="360"/>
    </w:pPr>
    <w:rPr>
      <w:rFonts w:ascii="Arial" w:hAnsi="Arial" w:cs="Arial" w:eastAsia="Calibri"/>
      <w:b/>
      <w:bCs/>
      <w:sz w:val="28"/>
      <w:szCs w:val="28"/>
    </w:rPr>
  </w:style>
  <w:style w:type="paragraph" w:customStyle="1" w:styleId="numberedlist220">
    <w:name w:val="numberedlist22"/>
    <w:basedOn w:val="Normal"/>
    <w:uiPriority w:val="99"/>
    <w:semiHidden/>
    <w:rsid w:val="00F92E51"/>
    <w:pPr>
      <w:keepNext/>
      <w:tabs>
        <w:tab w:val="num" w:pos="792"/>
      </w:tabs>
      <w:spacing w:before="240" w:after="60" w:line="240" w:lineRule="auto"/>
      <w:ind w:left="792" w:hanging="432"/>
    </w:pPr>
    <w:rPr>
      <w:rFonts w:ascii="Arial" w:hAnsi="Arial" w:cs="Arial" w:eastAsia="Calibri"/>
      <w:sz w:val="20"/>
      <w:szCs w:val="20"/>
    </w:rPr>
  </w:style>
  <w:style w:type="paragraph" w:customStyle="1" w:styleId="numberedlist230">
    <w:name w:val="numberedlist23"/>
    <w:basedOn w:val="Normal"/>
    <w:uiPriority w:val="99"/>
    <w:semiHidden/>
    <w:rsid w:val="00F92E51"/>
    <w:pPr>
      <w:keepNext/>
      <w:tabs>
        <w:tab w:val="num" w:pos="1224"/>
      </w:tabs>
      <w:spacing w:before="240" w:after="60" w:line="240" w:lineRule="auto"/>
      <w:ind w:left="1224" w:hanging="504"/>
    </w:pPr>
    <w:rPr>
      <w:rFonts w:ascii="Arial" w:hAnsi="Arial" w:cs="Arial" w:eastAsia="Calibri"/>
      <w:b/>
      <w:bCs/>
    </w:rPr>
  </w:style>
  <w:style w:type="paragraph" w:customStyle="1" w:styleId="numberedlist240">
    <w:name w:val="numberedlist24"/>
    <w:basedOn w:val="Normal"/>
    <w:uiPriority w:val="99"/>
    <w:semiHidden/>
    <w:rsid w:val="00F92E51"/>
    <w:pPr>
      <w:keepNext/>
      <w:tabs>
        <w:tab w:val="num" w:pos="1800"/>
      </w:tabs>
      <w:spacing w:before="240" w:after="60" w:line="240" w:lineRule="auto"/>
      <w:ind w:left="1728" w:hanging="648"/>
    </w:pPr>
    <w:rPr>
      <w:rFonts w:ascii="Arial" w:hAnsi="Arial" w:cs="Arial" w:eastAsia="Calibri"/>
      <w:b/>
      <w:bCs/>
      <w:sz w:val="20"/>
      <w:szCs w:val="20"/>
    </w:rPr>
  </w:style>
  <w:style w:type="paragraph" w:customStyle="1" w:styleId="statja0">
    <w:name w:val="statja"/>
    <w:basedOn w:val="Normal"/>
    <w:uiPriority w:val="99"/>
    <w:semiHidden/>
    <w:rsid w:val="00F92E51"/>
    <w:pPr>
      <w:autoSpaceDE w:val="0"/>
      <w:autoSpaceDN w:val="0"/>
      <w:spacing w:before="113" w:after="0" w:line="240" w:lineRule="auto"/>
      <w:ind w:left="312"/>
    </w:pPr>
    <w:rPr>
      <w:rFonts w:ascii="TimesLT" w:hAnsi="TimesLT" w:cs="Times New Roman" w:eastAsia="Calibri"/>
      <w:b/>
      <w:bCs/>
      <w:sz w:val="20"/>
      <w:szCs w:val="20"/>
    </w:rPr>
  </w:style>
  <w:style w:type="paragraph" w:customStyle="1" w:styleId="prastasisabipuslygiuot0">
    <w:name w:val="prastasisabipuslygiuot"/>
    <w:basedOn w:val="Normal"/>
    <w:uiPriority w:val="99"/>
    <w:semiHidden/>
    <w:rsid w:val="00F92E51"/>
    <w:pPr>
      <w:spacing w:after="0" w:line="240" w:lineRule="auto"/>
      <w:ind w:left="1139" w:hanging="288"/>
      <w:jc w:val="both"/>
    </w:pPr>
    <w:rPr>
      <w:rFonts w:ascii="Times New Roman" w:hAnsi="Times New Roman" w:cs="Times New Roman" w:eastAsia="Calibri"/>
    </w:rPr>
  </w:style>
  <w:style w:type="paragraph" w:customStyle="1" w:styleId="productdescription10">
    <w:name w:val="productdescription1"/>
    <w:basedOn w:val="Normal"/>
    <w:uiPriority w:val="99"/>
    <w:semiHidden/>
    <w:rsid w:val="00F92E51"/>
    <w:pPr>
      <w:spacing w:after="0" w:line="315" w:lineRule="atLeast"/>
    </w:pPr>
    <w:rPr>
      <w:rFonts w:ascii="Times New Roman" w:hAnsi="Times New Roman" w:cs="Times New Roman" w:eastAsia="Calibri"/>
      <w:sz w:val="18"/>
      <w:szCs w:val="18"/>
    </w:rPr>
  </w:style>
  <w:style w:type="paragraph" w:customStyle="1" w:styleId="default0">
    <w:name w:val="default"/>
    <w:basedOn w:val="Normal"/>
    <w:uiPriority w:val="99"/>
    <w:semiHidden/>
    <w:rsid w:val="00F92E51"/>
    <w:pPr>
      <w:autoSpaceDE w:val="0"/>
      <w:autoSpaceDN w:val="0"/>
      <w:spacing w:after="0" w:line="240" w:lineRule="auto"/>
    </w:pPr>
    <w:rPr>
      <w:rFonts w:ascii="Times New Roman" w:hAnsi="Times New Roman" w:cs="Times New Roman" w:eastAsia="Calibri"/>
      <w:color w:val="000000"/>
      <w:sz w:val="24"/>
      <w:szCs w:val="24"/>
    </w:rPr>
  </w:style>
  <w:style w:type="paragraph" w:customStyle="1" w:styleId="linija00">
    <w:name w:val="linija0"/>
    <w:basedOn w:val="Normal"/>
    <w:uiPriority w:val="99"/>
    <w:semiHidden/>
    <w:rsid w:val="00F92E51"/>
    <w:pPr>
      <w:autoSpaceDE w:val="0"/>
      <w:autoSpaceDN w:val="0"/>
      <w:spacing w:after="0" w:line="240" w:lineRule="auto"/>
      <w:jc w:val="center"/>
    </w:pPr>
    <w:rPr>
      <w:rFonts w:ascii="TimesLT" w:hAnsi="TimesLT" w:cs="Times New Roman" w:eastAsia="Calibri"/>
      <w:sz w:val="12"/>
      <w:szCs w:val="12"/>
    </w:rPr>
  </w:style>
  <w:style w:type="paragraph" w:customStyle="1" w:styleId="antrat3">
    <w:name w:val="antrat3"/>
    <w:basedOn w:val="Normal"/>
    <w:uiPriority w:val="99"/>
    <w:semiHidden/>
    <w:rsid w:val="00F92E51"/>
    <w:pPr>
      <w:keepNext/>
      <w:spacing w:after="0" w:line="240" w:lineRule="auto"/>
      <w:jc w:val="center"/>
    </w:pPr>
    <w:rPr>
      <w:rFonts w:ascii="Times New Roman" w:hAnsi="Times New Roman" w:cs="Times New Roman" w:eastAsia="Calibri"/>
      <w:sz w:val="24"/>
      <w:szCs w:val="24"/>
    </w:rPr>
  </w:style>
  <w:style w:type="paragraph" w:customStyle="1" w:styleId="antrat4">
    <w:name w:val="antrat4"/>
    <w:basedOn w:val="Normal"/>
    <w:uiPriority w:val="99"/>
    <w:semiHidden/>
    <w:rsid w:val="00F92E51"/>
    <w:pPr>
      <w:keepNext/>
      <w:spacing w:after="0" w:line="240" w:lineRule="auto"/>
      <w:jc w:val="right"/>
    </w:pPr>
    <w:rPr>
      <w:rFonts w:ascii="Times New Roman" w:hAnsi="Times New Roman" w:cs="Times New Roman" w:eastAsia="Calibri"/>
      <w:b/>
      <w:bCs/>
      <w:sz w:val="24"/>
      <w:szCs w:val="24"/>
    </w:rPr>
  </w:style>
  <w:style w:type="paragraph" w:customStyle="1" w:styleId="pagrindinistekstas">
    <w:name w:val="pagrindinistekstas"/>
    <w:basedOn w:val="Normal"/>
    <w:uiPriority w:val="99"/>
    <w:semiHidden/>
    <w:rsid w:val="00F92E51"/>
    <w:pPr>
      <w:spacing w:after="0" w:line="240" w:lineRule="auto"/>
      <w:jc w:val="both"/>
    </w:pPr>
    <w:rPr>
      <w:rFonts w:ascii="HelveticaLT" w:hAnsi="HelveticaLT" w:cs="Times New Roman" w:eastAsia="Calibri"/>
      <w:sz w:val="24"/>
      <w:szCs w:val="24"/>
    </w:rPr>
  </w:style>
  <w:style w:type="paragraph" w:customStyle="1" w:styleId="0pirmas0">
    <w:name w:val="0pirmas"/>
    <w:basedOn w:val="Normal"/>
    <w:uiPriority w:val="99"/>
    <w:semiHidden/>
    <w:rsid w:val="00F92E51"/>
    <w:pPr>
      <w:spacing w:after="0" w:line="240" w:lineRule="auto"/>
      <w:jc w:val="right"/>
    </w:pPr>
    <w:rPr>
      <w:rFonts w:ascii="Times New Roman" w:hAnsi="Times New Roman" w:cs="Times New Roman" w:eastAsia="Calibri"/>
      <w:sz w:val="24"/>
      <w:szCs w:val="24"/>
    </w:rPr>
  </w:style>
  <w:style w:type="paragraph" w:customStyle="1" w:styleId="antrat1">
    <w:name w:val="antrat1"/>
    <w:basedOn w:val="Normal"/>
    <w:uiPriority w:val="99"/>
    <w:semiHidden/>
    <w:rsid w:val="00F92E51"/>
    <w:pPr>
      <w:spacing w:after="0" w:line="240" w:lineRule="auto"/>
    </w:pPr>
    <w:rPr>
      <w:rFonts w:ascii="Calibri" w:hAnsi="Calibri" w:cs="Calibri" w:eastAsia="Calibri"/>
    </w:rPr>
  </w:style>
  <w:style w:type="paragraph" w:customStyle="1" w:styleId="antrat2">
    <w:name w:val="antrat2"/>
    <w:basedOn w:val="Normal"/>
    <w:uiPriority w:val="99"/>
    <w:semiHidden/>
    <w:rsid w:val="00F92E51"/>
    <w:pPr>
      <w:spacing w:after="0" w:line="240" w:lineRule="auto"/>
    </w:pPr>
    <w:rPr>
      <w:rFonts w:ascii="Calibri" w:hAnsi="Calibri" w:cs="Calibri" w:eastAsia="Calibri"/>
    </w:rPr>
  </w:style>
  <w:style w:type="paragraph" w:customStyle="1" w:styleId="antrat5">
    <w:name w:val="antrat5"/>
    <w:basedOn w:val="Normal"/>
    <w:uiPriority w:val="99"/>
    <w:semiHidden/>
    <w:rsid w:val="00F92E51"/>
    <w:pPr>
      <w:spacing w:after="0" w:line="240" w:lineRule="auto"/>
    </w:pPr>
    <w:rPr>
      <w:rFonts w:ascii="Calibri" w:hAnsi="Calibri" w:cs="Calibri" w:eastAsia="Calibri"/>
    </w:rPr>
  </w:style>
  <w:style w:type="paragraph" w:customStyle="1" w:styleId="antrat6">
    <w:name w:val="antrat6"/>
    <w:basedOn w:val="Normal"/>
    <w:uiPriority w:val="99"/>
    <w:semiHidden/>
    <w:rsid w:val="00F92E51"/>
    <w:pPr>
      <w:spacing w:after="0" w:line="240" w:lineRule="auto"/>
    </w:pPr>
    <w:rPr>
      <w:rFonts w:ascii="Calibri" w:hAnsi="Calibri" w:cs="Calibri" w:eastAsia="Calibri"/>
    </w:rPr>
  </w:style>
  <w:style w:type="paragraph" w:customStyle="1" w:styleId="antrat7">
    <w:name w:val="antrat7"/>
    <w:basedOn w:val="Normal"/>
    <w:uiPriority w:val="99"/>
    <w:semiHidden/>
    <w:rsid w:val="00F92E51"/>
    <w:pPr>
      <w:spacing w:after="0" w:line="240" w:lineRule="auto"/>
    </w:pPr>
    <w:rPr>
      <w:rFonts w:ascii="Calibri" w:hAnsi="Calibri" w:cs="Calibri" w:eastAsia="Calibri"/>
    </w:rPr>
  </w:style>
  <w:style w:type="paragraph" w:customStyle="1" w:styleId="antrat8">
    <w:name w:val="antrat8"/>
    <w:basedOn w:val="Normal"/>
    <w:uiPriority w:val="99"/>
    <w:semiHidden/>
    <w:rsid w:val="00F92E51"/>
    <w:pPr>
      <w:spacing w:after="0" w:line="240" w:lineRule="auto"/>
    </w:pPr>
    <w:rPr>
      <w:rFonts w:ascii="Calibri" w:hAnsi="Calibri" w:cs="Calibri" w:eastAsia="Calibri"/>
    </w:rPr>
  </w:style>
  <w:style w:type="paragraph" w:customStyle="1" w:styleId="antrat9">
    <w:name w:val="antrat9"/>
    <w:basedOn w:val="Normal"/>
    <w:uiPriority w:val="99"/>
    <w:semiHidden/>
    <w:rsid w:val="00F92E51"/>
    <w:pPr>
      <w:spacing w:after="0" w:line="240" w:lineRule="auto"/>
    </w:pPr>
    <w:rPr>
      <w:rFonts w:ascii="Calibri" w:hAnsi="Calibri" w:cs="Calibri" w:eastAsia="Calibri"/>
    </w:rPr>
  </w:style>
  <w:style w:type="paragraph" w:customStyle="1" w:styleId="htmliankstoformatuotas">
    <w:name w:val="htmliankstoformatuotas"/>
    <w:basedOn w:val="Normal"/>
    <w:uiPriority w:val="99"/>
    <w:semiHidden/>
    <w:rsid w:val="00F92E51"/>
    <w:pPr>
      <w:spacing w:after="0" w:line="240" w:lineRule="auto"/>
    </w:pPr>
    <w:rPr>
      <w:rFonts w:ascii="Calibri" w:hAnsi="Calibri" w:cs="Calibri" w:eastAsia="Calibri"/>
    </w:rPr>
  </w:style>
  <w:style w:type="paragraph" w:customStyle="1" w:styleId="komentarotekstas">
    <w:name w:val="komentarotekstas"/>
    <w:basedOn w:val="Normal"/>
    <w:uiPriority w:val="99"/>
    <w:semiHidden/>
    <w:rsid w:val="00F92E51"/>
    <w:pPr>
      <w:spacing w:after="0" w:line="240" w:lineRule="auto"/>
    </w:pPr>
    <w:rPr>
      <w:rFonts w:ascii="Calibri" w:hAnsi="Calibri" w:cs="Calibri" w:eastAsia="Calibri"/>
    </w:rPr>
  </w:style>
  <w:style w:type="paragraph" w:customStyle="1" w:styleId="antrats">
    <w:name w:val="antrats"/>
    <w:basedOn w:val="Normal"/>
    <w:uiPriority w:val="99"/>
    <w:semiHidden/>
    <w:rsid w:val="00F92E51"/>
    <w:pPr>
      <w:spacing w:after="0" w:line="240" w:lineRule="auto"/>
    </w:pPr>
    <w:rPr>
      <w:rFonts w:ascii="Calibri" w:hAnsi="Calibri" w:cs="Calibri" w:eastAsia="Calibri"/>
    </w:rPr>
  </w:style>
  <w:style w:type="paragraph" w:customStyle="1" w:styleId="porat">
    <w:name w:val="porat"/>
    <w:basedOn w:val="Normal"/>
    <w:uiPriority w:val="99"/>
    <w:semiHidden/>
    <w:rsid w:val="00F92E51"/>
    <w:pPr>
      <w:spacing w:after="0" w:line="240" w:lineRule="auto"/>
    </w:pPr>
    <w:rPr>
      <w:rFonts w:ascii="Calibri" w:hAnsi="Calibri" w:cs="Calibri" w:eastAsia="Calibri"/>
    </w:rPr>
  </w:style>
  <w:style w:type="paragraph" w:customStyle="1" w:styleId="pagrindiniotekstotrauka">
    <w:name w:val="pagrindiniotekstotrauka"/>
    <w:basedOn w:val="Normal"/>
    <w:uiPriority w:val="99"/>
    <w:semiHidden/>
    <w:rsid w:val="00F92E51"/>
    <w:pPr>
      <w:spacing w:after="0" w:line="240" w:lineRule="auto"/>
    </w:pPr>
    <w:rPr>
      <w:rFonts w:ascii="Calibri" w:hAnsi="Calibri" w:cs="Calibri" w:eastAsia="Calibri"/>
    </w:rPr>
  </w:style>
  <w:style w:type="paragraph" w:customStyle="1" w:styleId="pagrindinistekstas20">
    <w:name w:val="pagrindinistekstas2"/>
    <w:basedOn w:val="Normal"/>
    <w:uiPriority w:val="99"/>
    <w:semiHidden/>
    <w:rsid w:val="00F92E51"/>
    <w:pPr>
      <w:spacing w:after="0" w:line="240" w:lineRule="auto"/>
    </w:pPr>
    <w:rPr>
      <w:rFonts w:ascii="Calibri" w:hAnsi="Calibri" w:cs="Calibri" w:eastAsia="Calibri"/>
    </w:rPr>
  </w:style>
  <w:style w:type="paragraph" w:customStyle="1" w:styleId="pagrindinistekstas3">
    <w:name w:val="pagrindinistekstas3"/>
    <w:basedOn w:val="Normal"/>
    <w:uiPriority w:val="99"/>
    <w:semiHidden/>
    <w:rsid w:val="00F92E51"/>
    <w:pPr>
      <w:spacing w:after="0" w:line="240" w:lineRule="auto"/>
    </w:pPr>
    <w:rPr>
      <w:rFonts w:ascii="Calibri" w:hAnsi="Calibri" w:cs="Calibri" w:eastAsia="Calibri"/>
    </w:rPr>
  </w:style>
  <w:style w:type="paragraph" w:customStyle="1" w:styleId="pagrindiniotekstotrauka2">
    <w:name w:val="pagrindiniotekstotrauka2"/>
    <w:basedOn w:val="Normal"/>
    <w:uiPriority w:val="99"/>
    <w:semiHidden/>
    <w:rsid w:val="00F92E51"/>
    <w:pPr>
      <w:spacing w:after="0" w:line="240" w:lineRule="auto"/>
    </w:pPr>
    <w:rPr>
      <w:rFonts w:ascii="Calibri" w:hAnsi="Calibri" w:cs="Calibri" w:eastAsia="Calibri"/>
    </w:rPr>
  </w:style>
  <w:style w:type="paragraph" w:customStyle="1" w:styleId="pagrindiniotekstotrauka3">
    <w:name w:val="pagrindiniotekstotrauka3"/>
    <w:basedOn w:val="Normal"/>
    <w:uiPriority w:val="99"/>
    <w:semiHidden/>
    <w:rsid w:val="00F92E51"/>
    <w:pPr>
      <w:spacing w:after="0" w:line="240" w:lineRule="auto"/>
    </w:pPr>
    <w:rPr>
      <w:rFonts w:ascii="Calibri" w:hAnsi="Calibri" w:cs="Calibri" w:eastAsia="Calibri"/>
    </w:rPr>
  </w:style>
  <w:style w:type="paragraph" w:customStyle="1" w:styleId="dokumentostruktra">
    <w:name w:val="dokumentostruktra"/>
    <w:basedOn w:val="Normal"/>
    <w:uiPriority w:val="99"/>
    <w:semiHidden/>
    <w:rsid w:val="00F92E51"/>
    <w:pPr>
      <w:spacing w:after="0" w:line="240" w:lineRule="auto"/>
    </w:pPr>
    <w:rPr>
      <w:rFonts w:ascii="Calibri" w:hAnsi="Calibri" w:cs="Calibri" w:eastAsia="Calibri"/>
    </w:rPr>
  </w:style>
  <w:style w:type="paragraph" w:customStyle="1" w:styleId="paprastasistekstas">
    <w:name w:val="paprastasistekstas"/>
    <w:basedOn w:val="Normal"/>
    <w:uiPriority w:val="99"/>
    <w:semiHidden/>
    <w:rsid w:val="00F92E51"/>
    <w:pPr>
      <w:spacing w:after="0" w:line="240" w:lineRule="auto"/>
    </w:pPr>
    <w:rPr>
      <w:rFonts w:ascii="Calibri" w:hAnsi="Calibri" w:cs="Calibri" w:eastAsia="Calibri"/>
    </w:rPr>
  </w:style>
  <w:style w:type="paragraph" w:customStyle="1" w:styleId="komentarotema">
    <w:name w:val="komentarotema"/>
    <w:basedOn w:val="Normal"/>
    <w:uiPriority w:val="99"/>
    <w:semiHidden/>
    <w:rsid w:val="00F92E51"/>
    <w:pPr>
      <w:spacing w:after="0" w:line="240" w:lineRule="auto"/>
    </w:pPr>
    <w:rPr>
      <w:rFonts w:ascii="Calibri" w:hAnsi="Calibri" w:cs="Calibri" w:eastAsia="Calibri"/>
    </w:rPr>
  </w:style>
  <w:style w:type="paragraph" w:customStyle="1" w:styleId="xl22">
    <w:name w:val="xl22"/>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sz w:val="16"/>
      <w:szCs w:val="16"/>
    </w:rPr>
  </w:style>
  <w:style w:type="paragraph" w:customStyle="1" w:styleId="xl23">
    <w:name w:val="xl23"/>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sz w:val="16"/>
      <w:szCs w:val="16"/>
    </w:rPr>
  </w:style>
  <w:style w:type="paragraph" w:customStyle="1" w:styleId="xl24">
    <w:name w:val="xl24"/>
    <w:basedOn w:val="Normal"/>
    <w:uiPriority w:val="99"/>
    <w:semiHidden/>
    <w:rsid w:val="00F92E51"/>
    <w:pPr>
      <w:shd w:val="clear" w:color="auto" w:fill="FFFFCC"/>
      <w:spacing w:before="100" w:beforeAutospacing="1" w:after="100" w:afterAutospacing="1" w:line="240" w:lineRule="auto"/>
    </w:pPr>
    <w:rPr>
      <w:rFonts w:ascii="Times New Roman" w:hAnsi="Times New Roman" w:cs="Times New Roman" w:eastAsia="Calibri"/>
      <w:b/>
      <w:bCs/>
      <w:sz w:val="24"/>
      <w:szCs w:val="24"/>
    </w:rPr>
  </w:style>
  <w:style w:type="paragraph" w:customStyle="1" w:styleId="xl25">
    <w:name w:val="xl25"/>
    <w:basedOn w:val="Normal"/>
    <w:uiPriority w:val="99"/>
    <w:semiHidden/>
    <w:rsid w:val="00F92E51"/>
    <w:pPr>
      <w:spacing w:before="100" w:beforeAutospacing="1" w:after="100" w:afterAutospacing="1" w:line="240" w:lineRule="auto"/>
    </w:pPr>
    <w:rPr>
      <w:rFonts w:ascii="Calibri" w:hAnsi="Calibri" w:cs="Calibri" w:eastAsia="Calibri"/>
      <w:sz w:val="24"/>
      <w:szCs w:val="24"/>
    </w:rPr>
  </w:style>
  <w:style w:type="paragraph" w:customStyle="1" w:styleId="xl26">
    <w:name w:val="xl26"/>
    <w:basedOn w:val="Normal"/>
    <w:uiPriority w:val="99"/>
    <w:semiHidden/>
    <w:rsid w:val="00F92E51"/>
    <w:pPr>
      <w:spacing w:before="100" w:beforeAutospacing="1" w:after="100" w:afterAutospacing="1" w:line="240" w:lineRule="auto"/>
      <w:jc w:val="center"/>
    </w:pPr>
    <w:rPr>
      <w:rFonts w:ascii="Calibri" w:hAnsi="Calibri" w:cs="Calibri" w:eastAsia="Calibri"/>
      <w:sz w:val="24"/>
      <w:szCs w:val="24"/>
    </w:rPr>
  </w:style>
  <w:style w:type="paragraph" w:customStyle="1" w:styleId="xl27">
    <w:name w:val="xl27"/>
    <w:basedOn w:val="Normal"/>
    <w:uiPriority w:val="99"/>
    <w:semiHidden/>
    <w:rsid w:val="00F92E51"/>
    <w:pPr>
      <w:shd w:val="clear" w:color="auto" w:fill="FFFFCC"/>
      <w:spacing w:before="100" w:beforeAutospacing="1" w:after="100" w:afterAutospacing="1" w:line="240" w:lineRule="auto"/>
      <w:jc w:val="center"/>
    </w:pPr>
    <w:rPr>
      <w:rFonts w:ascii="Times New Roman" w:hAnsi="Times New Roman" w:cs="Times New Roman" w:eastAsia="Calibri"/>
      <w:sz w:val="24"/>
      <w:szCs w:val="24"/>
    </w:rPr>
  </w:style>
  <w:style w:type="paragraph" w:customStyle="1" w:styleId="xl28">
    <w:name w:val="xl28"/>
    <w:basedOn w:val="Normal"/>
    <w:uiPriority w:val="99"/>
    <w:semiHidden/>
    <w:rsid w:val="00F92E51"/>
    <w:pPr>
      <w:spacing w:before="100" w:beforeAutospacing="1" w:after="100" w:afterAutospacing="1" w:line="240" w:lineRule="auto"/>
    </w:pPr>
    <w:rPr>
      <w:rFonts w:ascii="Calibri" w:hAnsi="Calibri" w:cs="Calibri" w:eastAsia="Calibri"/>
      <w:sz w:val="24"/>
      <w:szCs w:val="24"/>
    </w:rPr>
  </w:style>
  <w:style w:type="paragraph" w:customStyle="1" w:styleId="xl29">
    <w:name w:val="xl29"/>
    <w:basedOn w:val="Normal"/>
    <w:uiPriority w:val="99"/>
    <w:semiHidden/>
    <w:rsid w:val="00F92E51"/>
    <w:pPr>
      <w:shd w:val="clear" w:color="auto" w:fill="FFFFCC"/>
      <w:spacing w:before="100" w:beforeAutospacing="1" w:after="100" w:afterAutospacing="1" w:line="240" w:lineRule="auto"/>
      <w:jc w:val="center"/>
    </w:pPr>
    <w:rPr>
      <w:rFonts w:ascii="Calibri" w:hAnsi="Calibri" w:cs="Calibri" w:eastAsia="Calibri"/>
      <w:sz w:val="24"/>
      <w:szCs w:val="24"/>
    </w:rPr>
  </w:style>
  <w:style w:type="paragraph" w:customStyle="1" w:styleId="xl30">
    <w:name w:val="xl30"/>
    <w:basedOn w:val="Normal"/>
    <w:uiPriority w:val="99"/>
    <w:semiHidden/>
    <w:rsid w:val="00F92E51"/>
    <w:pPr>
      <w:spacing w:before="100" w:beforeAutospacing="1" w:after="100" w:afterAutospacing="1" w:line="240" w:lineRule="auto"/>
    </w:pPr>
    <w:rPr>
      <w:rFonts w:ascii="Times New Roman" w:hAnsi="Times New Roman" w:cs="Times New Roman" w:eastAsia="Calibri"/>
      <w:sz w:val="24"/>
      <w:szCs w:val="24"/>
    </w:rPr>
  </w:style>
  <w:style w:type="paragraph" w:customStyle="1" w:styleId="xl31">
    <w:name w:val="xl31"/>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sz w:val="16"/>
      <w:szCs w:val="16"/>
    </w:rPr>
  </w:style>
  <w:style w:type="paragraph" w:customStyle="1" w:styleId="xl32">
    <w:name w:val="xl32"/>
    <w:basedOn w:val="Normal"/>
    <w:uiPriority w:val="99"/>
    <w:semiHidden/>
    <w:rsid w:val="00F92E51"/>
    <w:pPr>
      <w:shd w:val="clear" w:color="auto" w:fill="FFFFCC"/>
      <w:spacing w:before="100" w:beforeAutospacing="1" w:after="100" w:afterAutospacing="1" w:line="240" w:lineRule="auto"/>
    </w:pPr>
    <w:rPr>
      <w:rFonts w:ascii="Calibri" w:hAnsi="Calibri" w:cs="Calibri" w:eastAsia="Calibri"/>
      <w:sz w:val="24"/>
      <w:szCs w:val="24"/>
    </w:rPr>
  </w:style>
  <w:style w:type="paragraph" w:customStyle="1" w:styleId="xl33">
    <w:name w:val="xl33"/>
    <w:basedOn w:val="Normal"/>
    <w:uiPriority w:val="99"/>
    <w:semiHidden/>
    <w:rsid w:val="00F92E51"/>
    <w:pPr>
      <w:spacing w:before="100" w:beforeAutospacing="1" w:after="100" w:afterAutospacing="1" w:line="240" w:lineRule="auto"/>
    </w:pPr>
    <w:rPr>
      <w:rFonts w:ascii="Calibri" w:hAnsi="Calibri" w:cs="Calibri" w:eastAsia="Calibri"/>
      <w:sz w:val="24"/>
      <w:szCs w:val="24"/>
    </w:rPr>
  </w:style>
  <w:style w:type="paragraph" w:customStyle="1" w:styleId="xl35">
    <w:name w:val="xl35"/>
    <w:basedOn w:val="Normal"/>
    <w:uiPriority w:val="99"/>
    <w:semiHidden/>
    <w:rsid w:val="00F92E51"/>
    <w:pPr>
      <w:shd w:val="clear" w:color="auto" w:fill="FFFFCC"/>
      <w:spacing w:before="100" w:beforeAutospacing="1" w:after="100" w:afterAutospacing="1" w:line="240" w:lineRule="auto"/>
    </w:pPr>
    <w:rPr>
      <w:rFonts w:ascii="Times New Roman" w:hAnsi="Times New Roman" w:cs="Times New Roman" w:eastAsia="Calibri"/>
      <w:b/>
      <w:bCs/>
      <w:sz w:val="24"/>
      <w:szCs w:val="24"/>
    </w:rPr>
  </w:style>
  <w:style w:type="paragraph" w:customStyle="1" w:styleId="xl36">
    <w:name w:val="xl36"/>
    <w:basedOn w:val="Normal"/>
    <w:uiPriority w:val="99"/>
    <w:semiHidden/>
    <w:rsid w:val="00F92E51"/>
    <w:pPr>
      <w:spacing w:before="100" w:beforeAutospacing="1" w:after="100" w:afterAutospacing="1" w:line="240" w:lineRule="auto"/>
      <w:jc w:val="center"/>
    </w:pPr>
    <w:rPr>
      <w:rFonts w:ascii="Times New Roman" w:hAnsi="Times New Roman" w:cs="Times New Roman" w:eastAsia="Calibri"/>
      <w:sz w:val="24"/>
      <w:szCs w:val="24"/>
    </w:rPr>
  </w:style>
  <w:style w:type="paragraph" w:customStyle="1" w:styleId="xl37">
    <w:name w:val="xl37"/>
    <w:basedOn w:val="Normal"/>
    <w:uiPriority w:val="99"/>
    <w:semiHidden/>
    <w:rsid w:val="00F92E51"/>
    <w:pPr>
      <w:shd w:val="clear" w:color="auto" w:fill="FFFFCC"/>
      <w:spacing w:before="100" w:beforeAutospacing="1" w:after="100" w:afterAutospacing="1" w:line="240" w:lineRule="auto"/>
      <w:jc w:val="center"/>
    </w:pPr>
    <w:rPr>
      <w:rFonts w:ascii="Times New Roman" w:hAnsi="Times New Roman" w:cs="Times New Roman" w:eastAsia="Calibri"/>
      <w:sz w:val="24"/>
      <w:szCs w:val="24"/>
    </w:rPr>
  </w:style>
  <w:style w:type="paragraph" w:customStyle="1" w:styleId="xl38">
    <w:name w:val="xl38"/>
    <w:basedOn w:val="Normal"/>
    <w:uiPriority w:val="99"/>
    <w:semiHidden/>
    <w:rsid w:val="00F92E51"/>
    <w:pPr>
      <w:spacing w:before="100" w:beforeAutospacing="1" w:after="100" w:afterAutospacing="1" w:line="240" w:lineRule="auto"/>
    </w:pPr>
    <w:rPr>
      <w:rFonts w:ascii="Calibri" w:hAnsi="Calibri" w:cs="Calibri" w:eastAsia="Calibri"/>
      <w:sz w:val="24"/>
      <w:szCs w:val="24"/>
    </w:rPr>
  </w:style>
  <w:style w:type="paragraph" w:customStyle="1" w:styleId="xl39">
    <w:name w:val="xl39"/>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color w:val="000000"/>
      <w:sz w:val="16"/>
      <w:szCs w:val="16"/>
    </w:rPr>
  </w:style>
  <w:style w:type="paragraph" w:customStyle="1" w:styleId="xl40">
    <w:name w:val="xl40"/>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color w:val="000000"/>
      <w:sz w:val="16"/>
      <w:szCs w:val="16"/>
    </w:rPr>
  </w:style>
  <w:style w:type="paragraph" w:customStyle="1" w:styleId="xl41">
    <w:name w:val="xl41"/>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color w:val="000000"/>
      <w:sz w:val="16"/>
      <w:szCs w:val="16"/>
    </w:rPr>
  </w:style>
  <w:style w:type="paragraph" w:customStyle="1" w:styleId="xl42">
    <w:name w:val="xl42"/>
    <w:basedOn w:val="Normal"/>
    <w:uiPriority w:val="99"/>
    <w:semiHidden/>
    <w:rsid w:val="00F92E51"/>
    <w:pPr>
      <w:shd w:val="clear" w:color="auto" w:fill="C0C0C0"/>
      <w:spacing w:before="100" w:beforeAutospacing="1" w:after="100" w:afterAutospacing="1" w:line="240" w:lineRule="auto"/>
    </w:pPr>
    <w:rPr>
      <w:rFonts w:ascii="Calibri" w:hAnsi="Calibri" w:cs="Calibri" w:eastAsia="Calibri"/>
      <w:b/>
      <w:bCs/>
      <w:color w:val="000000"/>
      <w:sz w:val="24"/>
      <w:szCs w:val="24"/>
    </w:rPr>
  </w:style>
  <w:style w:type="paragraph" w:customStyle="1" w:styleId="xl43">
    <w:name w:val="xl43"/>
    <w:basedOn w:val="Normal"/>
    <w:uiPriority w:val="99"/>
    <w:semiHidden/>
    <w:rsid w:val="00F92E51"/>
    <w:pPr>
      <w:spacing w:before="100" w:beforeAutospacing="1" w:after="100" w:afterAutospacing="1" w:line="240" w:lineRule="auto"/>
    </w:pPr>
    <w:rPr>
      <w:rFonts w:ascii="Times New Roman" w:hAnsi="Times New Roman" w:cs="Times New Roman" w:eastAsia="Calibri"/>
      <w:sz w:val="24"/>
      <w:szCs w:val="24"/>
    </w:rPr>
  </w:style>
  <w:style w:type="paragraph" w:customStyle="1" w:styleId="xl44">
    <w:name w:val="xl44"/>
    <w:basedOn w:val="Normal"/>
    <w:uiPriority w:val="99"/>
    <w:semiHidden/>
    <w:rsid w:val="00F92E51"/>
    <w:pPr>
      <w:spacing w:before="100" w:beforeAutospacing="1" w:after="100" w:afterAutospacing="1" w:line="240" w:lineRule="auto"/>
    </w:pPr>
    <w:rPr>
      <w:rFonts w:ascii="Times New Roman" w:hAnsi="Times New Roman" w:cs="Times New Roman" w:eastAsia="Calibri"/>
      <w:sz w:val="24"/>
      <w:szCs w:val="24"/>
    </w:rPr>
  </w:style>
  <w:style w:type="paragraph" w:customStyle="1" w:styleId="xl45">
    <w:name w:val="xl45"/>
    <w:basedOn w:val="Normal"/>
    <w:uiPriority w:val="99"/>
    <w:semiHidden/>
    <w:rsid w:val="00F92E51"/>
    <w:pPr>
      <w:shd w:val="clear" w:color="auto" w:fill="FFFFCC"/>
      <w:spacing w:before="100" w:beforeAutospacing="1" w:after="100" w:afterAutospacing="1" w:line="240" w:lineRule="auto"/>
    </w:pPr>
    <w:rPr>
      <w:rFonts w:ascii="Calibri" w:hAnsi="Calibri" w:cs="Calibri" w:eastAsia="Calibri"/>
      <w:b/>
      <w:bCs/>
      <w:sz w:val="24"/>
      <w:szCs w:val="24"/>
    </w:rPr>
  </w:style>
  <w:style w:type="paragraph" w:customStyle="1" w:styleId="xl46">
    <w:name w:val="xl46"/>
    <w:basedOn w:val="Normal"/>
    <w:uiPriority w:val="99"/>
    <w:semiHidden/>
    <w:rsid w:val="00F92E51"/>
    <w:pPr>
      <w:shd w:val="clear" w:color="auto" w:fill="FFFFCC"/>
      <w:spacing w:before="100" w:beforeAutospacing="1" w:after="100" w:afterAutospacing="1" w:line="240" w:lineRule="auto"/>
    </w:pPr>
    <w:rPr>
      <w:rFonts w:ascii="Calibri" w:hAnsi="Calibri" w:cs="Calibri" w:eastAsia="Calibri"/>
      <w:b/>
      <w:bCs/>
      <w:sz w:val="24"/>
      <w:szCs w:val="24"/>
    </w:rPr>
  </w:style>
  <w:style w:type="paragraph" w:customStyle="1" w:styleId="xl47">
    <w:name w:val="xl47"/>
    <w:basedOn w:val="Normal"/>
    <w:uiPriority w:val="99"/>
    <w:semiHidden/>
    <w:rsid w:val="00F92E51"/>
    <w:pPr>
      <w:shd w:val="clear" w:color="auto" w:fill="C0C0C0"/>
      <w:spacing w:before="100" w:beforeAutospacing="1" w:after="100" w:afterAutospacing="1" w:line="240" w:lineRule="auto"/>
    </w:pPr>
    <w:rPr>
      <w:rFonts w:ascii="Times New Roman" w:hAnsi="Times New Roman" w:cs="Times New Roman" w:eastAsia="Calibri"/>
      <w:b/>
      <w:bCs/>
      <w:sz w:val="24"/>
      <w:szCs w:val="24"/>
    </w:rPr>
  </w:style>
  <w:style w:type="paragraph" w:customStyle="1" w:styleId="xl48">
    <w:name w:val="xl48"/>
    <w:basedOn w:val="Normal"/>
    <w:uiPriority w:val="99"/>
    <w:semiHidden/>
    <w:rsid w:val="00F92E51"/>
    <w:pPr>
      <w:shd w:val="clear" w:color="auto" w:fill="C0C0C0"/>
      <w:spacing w:before="100" w:beforeAutospacing="1" w:after="100" w:afterAutospacing="1" w:line="240" w:lineRule="auto"/>
    </w:pPr>
    <w:rPr>
      <w:rFonts w:ascii="Times New Roman" w:hAnsi="Times New Roman" w:cs="Times New Roman" w:eastAsia="Calibri"/>
      <w:b/>
      <w:bCs/>
      <w:sz w:val="24"/>
      <w:szCs w:val="24"/>
    </w:rPr>
  </w:style>
  <w:style w:type="paragraph" w:customStyle="1" w:styleId="xl49">
    <w:name w:val="xl49"/>
    <w:basedOn w:val="Normal"/>
    <w:uiPriority w:val="99"/>
    <w:semiHidden/>
    <w:rsid w:val="00F92E51"/>
    <w:pPr>
      <w:shd w:val="clear" w:color="auto" w:fill="C0C0C0"/>
      <w:spacing w:before="100" w:beforeAutospacing="1" w:after="100" w:afterAutospacing="1" w:line="240" w:lineRule="auto"/>
    </w:pPr>
    <w:rPr>
      <w:rFonts w:ascii="Times New Roman" w:hAnsi="Times New Roman" w:cs="Times New Roman" w:eastAsia="Calibri"/>
      <w:b/>
      <w:bCs/>
      <w:sz w:val="24"/>
      <w:szCs w:val="24"/>
    </w:rPr>
  </w:style>
  <w:style w:type="paragraph" w:customStyle="1" w:styleId="xl50">
    <w:name w:val="xl50"/>
    <w:basedOn w:val="Normal"/>
    <w:uiPriority w:val="99"/>
    <w:semiHidden/>
    <w:rsid w:val="00F92E51"/>
    <w:pPr>
      <w:shd w:val="clear" w:color="auto" w:fill="C0C0C0"/>
      <w:spacing w:before="100" w:beforeAutospacing="1" w:after="100" w:afterAutospacing="1" w:line="240" w:lineRule="auto"/>
    </w:pPr>
    <w:rPr>
      <w:rFonts w:ascii="Calibri" w:hAnsi="Calibri" w:cs="Calibri" w:eastAsia="Calibri"/>
      <w:b/>
      <w:bCs/>
      <w:color w:val="000000"/>
      <w:sz w:val="16"/>
      <w:szCs w:val="16"/>
    </w:rPr>
  </w:style>
  <w:style w:type="paragraph" w:customStyle="1" w:styleId="xl51">
    <w:name w:val="xl51"/>
    <w:basedOn w:val="Normal"/>
    <w:uiPriority w:val="99"/>
    <w:semiHidden/>
    <w:rsid w:val="00F92E51"/>
    <w:pPr>
      <w:shd w:val="clear" w:color="auto" w:fill="C0C0C0"/>
      <w:spacing w:before="100" w:beforeAutospacing="1" w:after="100" w:afterAutospacing="1" w:line="240" w:lineRule="auto"/>
    </w:pPr>
    <w:rPr>
      <w:rFonts w:ascii="Calibri" w:hAnsi="Calibri" w:cs="Calibri" w:eastAsia="Calibri"/>
      <w:b/>
      <w:bCs/>
      <w:color w:val="000000"/>
      <w:sz w:val="16"/>
      <w:szCs w:val="16"/>
    </w:rPr>
  </w:style>
  <w:style w:type="paragraph" w:customStyle="1" w:styleId="xl52">
    <w:name w:val="xl52"/>
    <w:basedOn w:val="Normal"/>
    <w:uiPriority w:val="99"/>
    <w:semiHidden/>
    <w:rsid w:val="00F92E51"/>
    <w:pPr>
      <w:shd w:val="clear" w:color="auto" w:fill="C0C0C0"/>
      <w:spacing w:before="100" w:beforeAutospacing="1" w:after="100" w:afterAutospacing="1" w:line="240" w:lineRule="auto"/>
    </w:pPr>
    <w:rPr>
      <w:rFonts w:ascii="Calibri" w:hAnsi="Calibri" w:cs="Calibri" w:eastAsia="Calibri"/>
      <w:b/>
      <w:bCs/>
      <w:color w:val="000000"/>
      <w:sz w:val="16"/>
      <w:szCs w:val="16"/>
    </w:rPr>
  </w:style>
  <w:style w:type="paragraph" w:customStyle="1" w:styleId="xl53">
    <w:name w:val="xl53"/>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color w:val="000000"/>
      <w:sz w:val="16"/>
      <w:szCs w:val="16"/>
    </w:rPr>
  </w:style>
  <w:style w:type="paragraph" w:customStyle="1" w:styleId="xl54">
    <w:name w:val="xl54"/>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color w:val="000000"/>
      <w:sz w:val="16"/>
      <w:szCs w:val="16"/>
    </w:rPr>
  </w:style>
  <w:style w:type="paragraph" w:customStyle="1" w:styleId="xl55">
    <w:name w:val="xl55"/>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color w:val="000000"/>
      <w:sz w:val="16"/>
      <w:szCs w:val="16"/>
    </w:rPr>
  </w:style>
  <w:style w:type="paragraph" w:customStyle="1" w:styleId="xl56">
    <w:name w:val="xl56"/>
    <w:basedOn w:val="Normal"/>
    <w:uiPriority w:val="99"/>
    <w:semiHidden/>
    <w:rsid w:val="00F92E51"/>
    <w:pPr>
      <w:spacing w:before="100" w:beforeAutospacing="1" w:after="100" w:afterAutospacing="1" w:line="240" w:lineRule="auto"/>
      <w:jc w:val="right"/>
    </w:pPr>
    <w:rPr>
      <w:rFonts w:ascii="Calibri" w:hAnsi="Calibri" w:cs="Calibri" w:eastAsia="Calibri"/>
      <w:b/>
      <w:bCs/>
      <w:sz w:val="24"/>
      <w:szCs w:val="24"/>
    </w:rPr>
  </w:style>
  <w:style w:type="paragraph" w:customStyle="1" w:styleId="xl57">
    <w:name w:val="xl57"/>
    <w:basedOn w:val="Normal"/>
    <w:uiPriority w:val="99"/>
    <w:semiHidden/>
    <w:rsid w:val="00F92E51"/>
    <w:pPr>
      <w:spacing w:before="100" w:beforeAutospacing="1" w:after="100" w:afterAutospacing="1" w:line="240" w:lineRule="auto"/>
      <w:jc w:val="right"/>
    </w:pPr>
    <w:rPr>
      <w:rFonts w:ascii="Calibri" w:hAnsi="Calibri" w:cs="Calibri" w:eastAsia="Calibri"/>
      <w:b/>
      <w:bCs/>
      <w:sz w:val="24"/>
      <w:szCs w:val="24"/>
    </w:rPr>
  </w:style>
  <w:style w:type="paragraph" w:customStyle="1" w:styleId="xl58">
    <w:name w:val="xl58"/>
    <w:basedOn w:val="Normal"/>
    <w:uiPriority w:val="99"/>
    <w:semiHidden/>
    <w:rsid w:val="00F92E51"/>
    <w:pPr>
      <w:spacing w:before="100" w:beforeAutospacing="1" w:after="100" w:afterAutospacing="1" w:line="240" w:lineRule="auto"/>
      <w:jc w:val="right"/>
    </w:pPr>
    <w:rPr>
      <w:rFonts w:ascii="Calibri" w:hAnsi="Calibri" w:cs="Calibri" w:eastAsia="Calibri"/>
      <w:b/>
      <w:bCs/>
      <w:sz w:val="24"/>
      <w:szCs w:val="24"/>
    </w:rPr>
  </w:style>
  <w:style w:type="paragraph" w:customStyle="1" w:styleId="Antrat11">
    <w:name w:val="Antraštė 11"/>
    <w:basedOn w:val="Normal"/>
    <w:uiPriority w:val="99"/>
    <w:semiHidden/>
    <w:rsid w:val="00F92E51"/>
    <w:pPr>
      <w:spacing w:after="0" w:line="240" w:lineRule="auto"/>
    </w:pPr>
    <w:rPr>
      <w:rFonts w:ascii="Cambria" w:hAnsi="Cambria" w:cs="Times New Roman" w:eastAsia="Times New Roman"/>
      <w:b/>
      <w:bCs/>
      <w:color w:val="365F91"/>
      <w:sz w:val="28"/>
      <w:szCs w:val="28"/>
    </w:rPr>
  </w:style>
  <w:style w:type="paragraph" w:customStyle="1" w:styleId="Antrat21">
    <w:name w:val="Antraštė 21"/>
    <w:basedOn w:val="Normal"/>
    <w:uiPriority w:val="99"/>
    <w:semiHidden/>
    <w:rsid w:val="00F92E51"/>
    <w:pPr>
      <w:spacing w:after="0" w:line="240" w:lineRule="auto"/>
    </w:pPr>
    <w:rPr>
      <w:rFonts w:ascii="Cambria" w:hAnsi="Cambria" w:cs="Times New Roman" w:eastAsia="Times New Roman"/>
      <w:b/>
      <w:bCs/>
      <w:color w:val="4F81BD"/>
      <w:sz w:val="26"/>
      <w:szCs w:val="26"/>
    </w:rPr>
  </w:style>
  <w:style w:type="paragraph" w:customStyle="1" w:styleId="Antrat31">
    <w:name w:val="Antraštė 31"/>
    <w:basedOn w:val="Normal"/>
    <w:uiPriority w:val="99"/>
    <w:semiHidden/>
    <w:rsid w:val="00F92E51"/>
    <w:pPr>
      <w:spacing w:after="0" w:line="240" w:lineRule="auto"/>
    </w:pPr>
    <w:rPr>
      <w:rFonts w:ascii="Cambria" w:hAnsi="Cambria" w:cs="Times New Roman" w:eastAsia="Times New Roman"/>
      <w:b/>
      <w:bCs/>
      <w:color w:val="4F81BD"/>
      <w:szCs w:val="20"/>
    </w:rPr>
  </w:style>
  <w:style w:type="paragraph" w:customStyle="1" w:styleId="Antrat41">
    <w:name w:val="Antraštė 41"/>
    <w:basedOn w:val="Normal"/>
    <w:uiPriority w:val="99"/>
    <w:semiHidden/>
    <w:rsid w:val="00F92E51"/>
    <w:pPr>
      <w:spacing w:after="0" w:line="240" w:lineRule="auto"/>
    </w:pPr>
    <w:rPr>
      <w:rFonts w:ascii="Cambria" w:hAnsi="Cambria" w:cs="Times New Roman" w:eastAsia="Times New Roman"/>
      <w:b/>
      <w:bCs/>
      <w:i/>
      <w:iCs/>
      <w:color w:val="4F81BD"/>
      <w:szCs w:val="20"/>
    </w:rPr>
  </w:style>
  <w:style w:type="paragraph" w:customStyle="1" w:styleId="Antrat51">
    <w:name w:val="Antraštė 51"/>
    <w:basedOn w:val="Normal"/>
    <w:uiPriority w:val="99"/>
    <w:semiHidden/>
    <w:rsid w:val="00F92E51"/>
    <w:pPr>
      <w:spacing w:after="0" w:line="240" w:lineRule="auto"/>
    </w:pPr>
    <w:rPr>
      <w:rFonts w:ascii="Cambria" w:hAnsi="Cambria" w:cs="Times New Roman" w:eastAsia="Times New Roman"/>
      <w:color w:val="243F60"/>
      <w:szCs w:val="20"/>
    </w:rPr>
  </w:style>
  <w:style w:type="paragraph" w:customStyle="1" w:styleId="Antrat61">
    <w:name w:val="Antraštė 61"/>
    <w:basedOn w:val="Normal"/>
    <w:uiPriority w:val="99"/>
    <w:semiHidden/>
    <w:rsid w:val="00F92E51"/>
    <w:pPr>
      <w:spacing w:after="0" w:line="240" w:lineRule="auto"/>
    </w:pPr>
    <w:rPr>
      <w:rFonts w:ascii="Cambria" w:hAnsi="Cambria" w:cs="Times New Roman" w:eastAsia="Times New Roman"/>
      <w:i/>
      <w:iCs/>
      <w:color w:val="243F60"/>
      <w:szCs w:val="20"/>
    </w:rPr>
  </w:style>
  <w:style w:type="paragraph" w:customStyle="1" w:styleId="HTMLiankstoformatuotas1">
    <w:name w:val="HTML iš anksto formatuotas1"/>
    <w:basedOn w:val="Normal"/>
    <w:uiPriority w:val="99"/>
    <w:semiHidden/>
    <w:rsid w:val="00F92E51"/>
    <w:pPr>
      <w:spacing w:after="0" w:line="240" w:lineRule="auto"/>
    </w:pPr>
    <w:rPr>
      <w:rFonts w:ascii="Consolas" w:hAnsi="Consolas" w:cs="Consolas" w:eastAsia="Times New Roman"/>
      <w:sz w:val="20"/>
      <w:szCs w:val="20"/>
    </w:rPr>
  </w:style>
  <w:style w:type="paragraph" w:customStyle="1" w:styleId="Antrat71">
    <w:name w:val="Antraštė 71"/>
    <w:basedOn w:val="Normal"/>
    <w:uiPriority w:val="99"/>
    <w:semiHidden/>
    <w:rsid w:val="00F92E51"/>
    <w:pPr>
      <w:spacing w:after="0" w:line="240" w:lineRule="auto"/>
    </w:pPr>
    <w:rPr>
      <w:rFonts w:ascii="Cambria" w:hAnsi="Cambria" w:cs="Times New Roman" w:eastAsia="Times New Roman"/>
      <w:i/>
      <w:iCs/>
      <w:color w:val="404040"/>
      <w:szCs w:val="20"/>
    </w:rPr>
  </w:style>
  <w:style w:type="paragraph" w:customStyle="1" w:styleId="Antrat81">
    <w:name w:val="Antraštė 81"/>
    <w:basedOn w:val="Normal"/>
    <w:uiPriority w:val="99"/>
    <w:semiHidden/>
    <w:rsid w:val="00F92E51"/>
    <w:pPr>
      <w:spacing w:after="0" w:line="240" w:lineRule="auto"/>
    </w:pPr>
    <w:rPr>
      <w:rFonts w:ascii="Cambria" w:hAnsi="Cambria" w:cs="Times New Roman" w:eastAsia="Times New Roman"/>
      <w:color w:val="404040"/>
      <w:sz w:val="20"/>
      <w:szCs w:val="20"/>
    </w:rPr>
  </w:style>
  <w:style w:type="paragraph" w:customStyle="1" w:styleId="Antrat91">
    <w:name w:val="Antraštė 91"/>
    <w:basedOn w:val="Normal"/>
    <w:uiPriority w:val="99"/>
    <w:semiHidden/>
    <w:rsid w:val="00F92E51"/>
    <w:pPr>
      <w:spacing w:after="0" w:line="240" w:lineRule="auto"/>
    </w:pPr>
    <w:rPr>
      <w:rFonts w:ascii="Cambria" w:hAnsi="Cambria" w:cs="Times New Roman" w:eastAsia="Times New Roman"/>
      <w:i/>
      <w:iCs/>
      <w:color w:val="404040"/>
      <w:sz w:val="20"/>
      <w:szCs w:val="20"/>
    </w:rPr>
  </w:style>
  <w:style w:type="paragraph" w:customStyle="1" w:styleId="Antrats1">
    <w:name w:val="Antraštės1"/>
    <w:basedOn w:val="Normal"/>
    <w:uiPriority w:val="99"/>
    <w:semiHidden/>
    <w:rsid w:val="00F92E51"/>
    <w:pPr>
      <w:spacing w:after="0" w:line="240" w:lineRule="auto"/>
    </w:pPr>
    <w:rPr>
      <w:rFonts w:ascii="Times New Roman" w:hAnsi="Times New Roman" w:cs="Times New Roman" w:eastAsia="Times New Roman"/>
      <w:szCs w:val="20"/>
    </w:rPr>
  </w:style>
  <w:style w:type="paragraph" w:customStyle="1" w:styleId="Porat1">
    <w:name w:val="Poraštė1"/>
    <w:basedOn w:val="Normal"/>
    <w:uiPriority w:val="99"/>
    <w:semiHidden/>
    <w:rsid w:val="00F92E51"/>
    <w:pPr>
      <w:spacing w:after="0" w:line="240" w:lineRule="auto"/>
    </w:pPr>
    <w:rPr>
      <w:rFonts w:ascii="Times New Roman" w:hAnsi="Times New Roman" w:cs="Times New Roman" w:eastAsia="Times New Roman"/>
      <w:szCs w:val="20"/>
    </w:rPr>
  </w:style>
  <w:style w:type="paragraph" w:customStyle="1" w:styleId="Pagrindiniotekstotrauka1">
    <w:name w:val="Pagrindinio teksto įtrauka1"/>
    <w:basedOn w:val="Normal"/>
    <w:uiPriority w:val="99"/>
    <w:semiHidden/>
    <w:rsid w:val="00F92E51"/>
    <w:pPr>
      <w:spacing w:after="0" w:line="240" w:lineRule="auto"/>
    </w:pPr>
    <w:rPr>
      <w:rFonts w:ascii="Times New Roman" w:hAnsi="Times New Roman" w:cs="Times New Roman" w:eastAsia="Times New Roman"/>
      <w:szCs w:val="20"/>
    </w:rPr>
  </w:style>
  <w:style w:type="paragraph" w:customStyle="1" w:styleId="Pagrindinistekstas21">
    <w:name w:val="Pagrindinis tekstas 21"/>
    <w:basedOn w:val="Normal"/>
    <w:uiPriority w:val="99"/>
    <w:semiHidden/>
    <w:rsid w:val="00F92E51"/>
    <w:pPr>
      <w:spacing w:after="0" w:line="240" w:lineRule="auto"/>
    </w:pPr>
    <w:rPr>
      <w:rFonts w:ascii="Times New Roman" w:hAnsi="Times New Roman" w:cs="Times New Roman" w:eastAsia="Times New Roman"/>
      <w:szCs w:val="20"/>
    </w:rPr>
  </w:style>
  <w:style w:type="paragraph" w:customStyle="1" w:styleId="Pagrindinistekstas31">
    <w:name w:val="Pagrindinis tekstas 31"/>
    <w:basedOn w:val="Normal"/>
    <w:uiPriority w:val="99"/>
    <w:semiHidden/>
    <w:rsid w:val="00F92E51"/>
    <w:pPr>
      <w:spacing w:after="0" w:line="240" w:lineRule="auto"/>
    </w:pPr>
    <w:rPr>
      <w:rFonts w:ascii="Times New Roman" w:hAnsi="Times New Roman" w:cs="Times New Roman" w:eastAsia="Times New Roman"/>
      <w:sz w:val="16"/>
      <w:szCs w:val="16"/>
    </w:rPr>
  </w:style>
  <w:style w:type="paragraph" w:customStyle="1" w:styleId="Pagrindiniotekstotrauka31">
    <w:name w:val="Pagrindinio teksto įtrauka 31"/>
    <w:basedOn w:val="Normal"/>
    <w:uiPriority w:val="99"/>
    <w:semiHidden/>
    <w:rsid w:val="00F92E51"/>
    <w:pPr>
      <w:spacing w:after="0" w:line="240" w:lineRule="auto"/>
    </w:pPr>
    <w:rPr>
      <w:rFonts w:ascii="Times New Roman" w:hAnsi="Times New Roman" w:cs="Times New Roman" w:eastAsia="Times New Roman"/>
      <w:sz w:val="16"/>
      <w:szCs w:val="16"/>
    </w:rPr>
  </w:style>
  <w:style w:type="paragraph" w:customStyle="1" w:styleId="Dokumentostruktra1">
    <w:name w:val="Dokumento struktūra1"/>
    <w:basedOn w:val="Normal"/>
    <w:uiPriority w:val="99"/>
    <w:semiHidden/>
    <w:rsid w:val="00F92E51"/>
    <w:pPr>
      <w:spacing w:after="0" w:line="240" w:lineRule="auto"/>
    </w:pPr>
    <w:rPr>
      <w:rFonts w:ascii="Tahoma" w:hAnsi="Tahoma" w:cs="Tahoma" w:eastAsia="Times New Roman"/>
      <w:sz w:val="16"/>
      <w:szCs w:val="16"/>
    </w:rPr>
  </w:style>
  <w:style w:type="paragraph" w:customStyle="1" w:styleId="Paprastasistekstas1">
    <w:name w:val="Paprastasis tekstas1"/>
    <w:basedOn w:val="Normal"/>
    <w:uiPriority w:val="99"/>
    <w:semiHidden/>
    <w:rsid w:val="00F92E51"/>
    <w:pPr>
      <w:spacing w:after="0" w:line="240" w:lineRule="auto"/>
    </w:pPr>
    <w:rPr>
      <w:rFonts w:ascii="Consolas" w:hAnsi="Consolas" w:cs="Consolas" w:eastAsia="Times New Roman"/>
      <w:sz w:val="21"/>
      <w:szCs w:val="21"/>
    </w:rPr>
  </w:style>
  <w:style w:type="paragraph" w:customStyle="1" w:styleId="Komentarotema1">
    <w:name w:val="Komentaro tema1"/>
    <w:basedOn w:val="Normal"/>
    <w:uiPriority w:val="99"/>
    <w:semiHidden/>
    <w:rsid w:val="00F92E51"/>
    <w:pPr>
      <w:spacing w:after="0" w:line="240" w:lineRule="auto"/>
    </w:pPr>
    <w:rPr>
      <w:rFonts w:ascii="Times New Roman" w:hAnsi="Times New Roman" w:cs="Times New Roman" w:eastAsia="Times New Roman"/>
      <w:b/>
      <w:bCs/>
      <w:sz w:val="20"/>
      <w:szCs w:val="20"/>
    </w:rPr>
  </w:style>
  <w:style w:type="character" w:customStyle="1" w:styleId="Antrat1Diagrama1">
    <w:name w:val="Antraštė 1 Diagrama1"/>
    <w:uiPriority w:val="99"/>
    <w:locked/>
    <w:rsid w:val="00F92E51"/>
    <w:rPr>
      <w:rFonts w:ascii="HelveticaLT" w:hAnsi="HelveticaLT"/>
      <w:b/>
      <w:sz w:val="24"/>
    </w:rPr>
  </w:style>
  <w:style w:type="character" w:customStyle="1" w:styleId="Antrat2Diagrama1">
    <w:name w:val="Antraštė 2 Diagrama1"/>
    <w:uiPriority w:val="99"/>
    <w:semiHidden/>
    <w:locked/>
    <w:rsid w:val="00F92E51"/>
    <w:rPr>
      <w:sz w:val="24"/>
    </w:rPr>
  </w:style>
  <w:style w:type="character" w:customStyle="1" w:styleId="Antrat5Diagrama1">
    <w:name w:val="Antraštė 5 Diagrama1"/>
    <w:uiPriority w:val="99"/>
    <w:semiHidden/>
    <w:locked/>
    <w:rsid w:val="00F92E51"/>
    <w:rPr>
      <w:b/>
      <w:bCs/>
      <w:sz w:val="24"/>
    </w:rPr>
  </w:style>
  <w:style w:type="character" w:customStyle="1" w:styleId="Antrat6Diagrama1">
    <w:name w:val="Antraštė 6 Diagrama1"/>
    <w:uiPriority w:val="99"/>
    <w:semiHidden/>
    <w:locked/>
    <w:rsid w:val="00F92E51"/>
    <w:rPr>
      <w:sz w:val="28"/>
    </w:rPr>
  </w:style>
  <w:style w:type="character" w:customStyle="1" w:styleId="Antrat7Diagrama1">
    <w:name w:val="Antraštė 7 Diagrama1"/>
    <w:uiPriority w:val="99"/>
    <w:semiHidden/>
    <w:locked/>
    <w:rsid w:val="00F92E51"/>
    <w:rPr>
      <w:b/>
      <w:bCs/>
      <w:sz w:val="28"/>
    </w:rPr>
  </w:style>
  <w:style w:type="character" w:customStyle="1" w:styleId="Antrat8Diagrama1">
    <w:name w:val="Antraštė 8 Diagrama1"/>
    <w:uiPriority w:val="99"/>
    <w:semiHidden/>
    <w:locked/>
    <w:rsid w:val="00F92E51"/>
    <w:rPr>
      <w:sz w:val="24"/>
    </w:rPr>
  </w:style>
  <w:style w:type="character" w:customStyle="1" w:styleId="Antrat9Diagrama1">
    <w:name w:val="Antraštė 9 Diagrama1"/>
    <w:uiPriority w:val="99"/>
    <w:semiHidden/>
    <w:locked/>
    <w:rsid w:val="00F92E51"/>
    <w:rPr>
      <w:sz w:val="32"/>
    </w:rPr>
  </w:style>
  <w:style w:type="character" w:customStyle="1" w:styleId="PavadinimasDiagrama1">
    <w:name w:val="Pavadinimas Diagrama1"/>
    <w:uiPriority w:val="99"/>
    <w:locked/>
    <w:rsid w:val="00F92E51"/>
    <w:rPr>
      <w:rFonts w:ascii="HelveticaLT" w:hAnsi="HelveticaLT"/>
      <w:b/>
      <w:sz w:val="24"/>
    </w:rPr>
  </w:style>
  <w:style w:type="character" w:customStyle="1" w:styleId="PoratDiagrama1">
    <w:name w:val="Poraštė Diagrama1"/>
    <w:uiPriority w:val="99"/>
    <w:semiHidden/>
    <w:locked/>
    <w:rsid w:val="00F92E51"/>
  </w:style>
  <w:style w:type="character" w:customStyle="1" w:styleId="HTMLiankstoformatuotasDiagrama1">
    <w:name w:val="HTML iš anksto formatuotas Diagrama1"/>
    <w:uiPriority w:val="99"/>
    <w:semiHidden/>
    <w:locked/>
    <w:rsid w:val="00F92E51"/>
  </w:style>
  <w:style w:type="character" w:customStyle="1" w:styleId="Pagrindiniotekstotrauka2Diagrama1">
    <w:name w:val="Pagrindinio teksto įtrauka 2 Diagrama1"/>
    <w:uiPriority w:val="99"/>
    <w:semiHidden/>
    <w:locked/>
    <w:rsid w:val="00F92E51"/>
    <w:rPr>
      <w:sz w:val="24"/>
    </w:rPr>
  </w:style>
  <w:style w:type="character" w:customStyle="1" w:styleId="Pagrindiniotekstotrauka3Diagrama1">
    <w:name w:val="Pagrindinio teksto įtrauka 3 Diagrama1"/>
    <w:uiPriority w:val="99"/>
    <w:semiHidden/>
    <w:locked/>
    <w:rsid w:val="00F92E51"/>
    <w:rPr>
      <w:color w:val="FF0000"/>
      <w:sz w:val="24"/>
    </w:rPr>
  </w:style>
  <w:style w:type="character" w:customStyle="1" w:styleId="AntratsDiagrama1">
    <w:name w:val="Antraštės Diagrama1"/>
    <w:uiPriority w:val="99"/>
    <w:semiHidden/>
    <w:locked/>
    <w:rsid w:val="00F92E51"/>
    <w:rPr>
      <w:sz w:val="24"/>
    </w:rPr>
  </w:style>
  <w:style w:type="character" w:customStyle="1" w:styleId="Pagrindinistekstas2Diagrama1">
    <w:name w:val="Pagrindinis tekstas 2 Diagrama1"/>
    <w:uiPriority w:val="99"/>
    <w:semiHidden/>
    <w:locked/>
    <w:rsid w:val="00F92E51"/>
    <w:rPr>
      <w:caps/>
    </w:rPr>
  </w:style>
  <w:style w:type="character" w:customStyle="1" w:styleId="Pagrindinistekstas3Diagrama1">
    <w:name w:val="Pagrindinis tekstas 3 Diagrama1"/>
    <w:uiPriority w:val="99"/>
    <w:semiHidden/>
    <w:locked/>
    <w:rsid w:val="00F92E51"/>
    <w:rPr>
      <w:sz w:val="28"/>
    </w:rPr>
  </w:style>
  <w:style w:type="character" w:customStyle="1" w:styleId="BalloonTextChar">
    <w:name w:val="Balloon Text Char"/>
    <w:uiPriority w:val="99"/>
    <w:semiHidden/>
    <w:locked/>
    <w:rsid w:val="00F92E51"/>
    <w:rPr>
      <w:rFonts w:ascii="Tahoma" w:hAnsi="Tahoma" w:cs="Tahoma" w:hint="default"/>
      <w:sz w:val="16"/>
    </w:rPr>
  </w:style>
  <w:style w:type="character" w:customStyle="1" w:styleId="KomentarotekstasDiagrama1">
    <w:name w:val="Komentaro tekstas Diagrama1"/>
    <w:uiPriority w:val="99"/>
    <w:semiHidden/>
    <w:locked/>
    <w:rsid w:val="00F92E51"/>
  </w:style>
  <w:style w:type="character" w:customStyle="1" w:styleId="KomentarotemaDiagrama1">
    <w:name w:val="Komentaro tema Diagrama1"/>
    <w:uiPriority w:val="99"/>
    <w:semiHidden/>
    <w:locked/>
    <w:rsid w:val="00F92E51"/>
    <w:rPr>
      <w:b/>
      <w:bCs/>
    </w:rPr>
  </w:style>
  <w:style w:type="character" w:customStyle="1" w:styleId="DokumentostruktraDiagrama1">
    <w:name w:val="Dokumento struktūra Diagrama1"/>
    <w:uiPriority w:val="99"/>
    <w:semiHidden/>
    <w:locked/>
    <w:rsid w:val="00F92E51"/>
    <w:rPr>
      <w:rFonts w:ascii="Tahoma" w:hAnsi="Tahoma" w:eastAsia="Calibri"/>
      <w:shd w:val="clear" w:color="auto" w:fill="000080"/>
    </w:rPr>
  </w:style>
  <w:style w:type="character" w:customStyle="1" w:styleId="debesliotekstasdiagrama">
    <w:name w:val="debesliotekstasdiagrama"/>
    <w:uiPriority w:val="99"/>
    <w:rsid w:val="00F92E51"/>
    <w:rPr>
      <w:rFonts w:ascii="Tahoma" w:hAnsi="Tahoma" w:cs="Tahoma" w:hint="default"/>
    </w:rPr>
  </w:style>
  <w:style w:type="character" w:customStyle="1" w:styleId="emailstyle27">
    <w:name w:val="emailstyle27"/>
    <w:semiHidden/>
    <w:rsid w:val="00F92E51"/>
    <w:rPr>
      <w:rFonts w:ascii="Calibri" w:hAnsi="Calibri" w:cs="Calibri" w:hint="default"/>
      <w:color w:val="auto"/>
    </w:rPr>
  </w:style>
  <w:style w:type="character" w:customStyle="1" w:styleId="emailstyle28">
    <w:name w:val="emailstyle28"/>
    <w:semiHidden/>
    <w:rsid w:val="00F92E51"/>
    <w:rPr>
      <w:rFonts w:ascii="Calibri" w:hAnsi="Calibri" w:cs="Calibri" w:hint="default"/>
      <w:color w:val="1F497D"/>
    </w:rPr>
  </w:style>
  <w:style w:type="character" w:customStyle="1" w:styleId="emailstyle29">
    <w:name w:val="emailstyle29"/>
    <w:semiHidden/>
    <w:rsid w:val="00F92E51"/>
    <w:rPr>
      <w:rFonts w:ascii="Arial" w:hAnsi="Arial" w:cs="Arial" w:hint="default"/>
      <w:color w:val="000080"/>
    </w:rPr>
  </w:style>
  <w:style w:type="character" w:customStyle="1" w:styleId="commenttextchar0">
    <w:name w:val="commenttextchar"/>
    <w:rsid w:val="00F92E51"/>
    <w:rPr>
      <w:rFonts w:ascii="Calibri" w:hAnsi="Calibri" w:cs="Calibri" w:hint="default"/>
    </w:rPr>
  </w:style>
  <w:style w:type="character" w:customStyle="1" w:styleId="emailstyle31">
    <w:name w:val="emailstyle31"/>
    <w:semiHidden/>
    <w:rsid w:val="00F92E51"/>
    <w:rPr>
      <w:rFonts w:ascii="Calibri" w:hAnsi="Calibri" w:cs="Calibri" w:hint="default"/>
      <w:color w:val="1F497D"/>
    </w:rPr>
  </w:style>
  <w:style w:type="character" w:customStyle="1" w:styleId="antrat1diagrama">
    <w:name w:val="antrat1diagrama"/>
    <w:uiPriority w:val="99"/>
    <w:rsid w:val="00F92E51"/>
    <w:rPr>
      <w:rFonts w:ascii="HelveticaLT" w:hAnsi="HelveticaLT" w:hint="default"/>
      <w:b/>
      <w:bCs/>
    </w:rPr>
  </w:style>
  <w:style w:type="character" w:customStyle="1" w:styleId="antrat2diagrama">
    <w:name w:val="antrat2diagrama"/>
    <w:uiPriority w:val="99"/>
    <w:rsid w:val="00F92E51"/>
  </w:style>
  <w:style w:type="character" w:customStyle="1" w:styleId="antrat3diagrama">
    <w:name w:val="antrat3diagrama"/>
    <w:uiPriority w:val="99"/>
    <w:rsid w:val="00F92E51"/>
  </w:style>
  <w:style w:type="character" w:customStyle="1" w:styleId="antrat4diagrama">
    <w:name w:val="antrat4diagrama"/>
    <w:uiPriority w:val="99"/>
    <w:rsid w:val="00F92E51"/>
    <w:rPr>
      <w:b/>
      <w:bCs/>
    </w:rPr>
  </w:style>
  <w:style w:type="character" w:customStyle="1" w:styleId="antrat5diagrama">
    <w:name w:val="antrat5diagrama"/>
    <w:uiPriority w:val="99"/>
    <w:rsid w:val="00F92E51"/>
    <w:rPr>
      <w:b/>
      <w:bCs/>
    </w:rPr>
  </w:style>
  <w:style w:type="character" w:customStyle="1" w:styleId="antrat6diagrama">
    <w:name w:val="antrat6diagrama"/>
    <w:uiPriority w:val="99"/>
    <w:rsid w:val="00F92E51"/>
  </w:style>
  <w:style w:type="character" w:customStyle="1" w:styleId="antrat7diagrama">
    <w:name w:val="antrat7diagrama"/>
    <w:uiPriority w:val="99"/>
    <w:rsid w:val="00F92E51"/>
    <w:rPr>
      <w:b/>
      <w:bCs/>
    </w:rPr>
  </w:style>
  <w:style w:type="character" w:customStyle="1" w:styleId="antrat8diagrama">
    <w:name w:val="antrat8diagrama"/>
    <w:uiPriority w:val="99"/>
    <w:rsid w:val="00F92E51"/>
  </w:style>
  <w:style w:type="character" w:customStyle="1" w:styleId="antrat9diagrama">
    <w:name w:val="antrat9diagrama"/>
    <w:uiPriority w:val="99"/>
    <w:rsid w:val="00F92E51"/>
  </w:style>
  <w:style w:type="character" w:customStyle="1" w:styleId="antrat3diagrama1">
    <w:name w:val="antrat3diagrama1"/>
    <w:uiPriority w:val="99"/>
    <w:rsid w:val="00F92E51"/>
    <w:rPr>
      <w:rFonts w:ascii="Cambria" w:hAnsi="Cambria" w:hint="default"/>
      <w:b/>
      <w:bCs/>
      <w:color w:val="4F81BD"/>
    </w:rPr>
  </w:style>
  <w:style w:type="character" w:customStyle="1" w:styleId="antrat4diagrama1">
    <w:name w:val="antrat4diagrama1"/>
    <w:uiPriority w:val="99"/>
    <w:rsid w:val="00F92E51"/>
    <w:rPr>
      <w:rFonts w:ascii="Cambria" w:hAnsi="Cambria" w:hint="default"/>
      <w:b/>
      <w:bCs/>
      <w:i/>
      <w:iCs/>
      <w:color w:val="4F81BD"/>
    </w:rPr>
  </w:style>
  <w:style w:type="character" w:customStyle="1" w:styleId="htmliankstoformatuotasdiagrama">
    <w:name w:val="htmliankstoformatuotasdiagrama"/>
    <w:uiPriority w:val="99"/>
    <w:rsid w:val="00F92E51"/>
  </w:style>
  <w:style w:type="character" w:customStyle="1" w:styleId="komentarotekstasdiagrama">
    <w:name w:val="komentarotekstasdiagrama"/>
    <w:uiPriority w:val="99"/>
    <w:rsid w:val="00F92E51"/>
  </w:style>
  <w:style w:type="character" w:customStyle="1" w:styleId="antratsdiagrama">
    <w:name w:val="antratsdiagrama"/>
    <w:uiPriority w:val="99"/>
    <w:rsid w:val="00F92E51"/>
  </w:style>
  <w:style w:type="character" w:customStyle="1" w:styleId="poratdiagrama">
    <w:name w:val="poratdiagrama"/>
    <w:uiPriority w:val="99"/>
    <w:rsid w:val="00F92E51"/>
  </w:style>
  <w:style w:type="character" w:customStyle="1" w:styleId="pavadinimasdiagrama">
    <w:name w:val="pavadinimasdiagrama"/>
    <w:uiPriority w:val="99"/>
    <w:rsid w:val="00F92E51"/>
    <w:rPr>
      <w:rFonts w:ascii="HelveticaLT" w:hAnsi="HelveticaLT" w:hint="default"/>
      <w:b/>
      <w:bCs/>
    </w:rPr>
  </w:style>
  <w:style w:type="character" w:customStyle="1" w:styleId="pagrindinistekstasdiagrama">
    <w:name w:val="pagrindinistekstasdiagrama"/>
    <w:uiPriority w:val="99"/>
    <w:rsid w:val="00F92E51"/>
    <w:rPr>
      <w:rFonts w:ascii="HelveticaLT" w:hAnsi="HelveticaLT" w:hint="default"/>
    </w:rPr>
  </w:style>
  <w:style w:type="character" w:customStyle="1" w:styleId="pagrindinistekstasdiagrama1">
    <w:name w:val="pagrindinistekstasdiagrama1"/>
    <w:uiPriority w:val="99"/>
    <w:rsid w:val="00F92E51"/>
    <w:rPr>
      <w:rFonts w:ascii="Calibri" w:hAnsi="Calibri" w:cs="Calibri" w:hint="default"/>
    </w:rPr>
  </w:style>
  <w:style w:type="character" w:customStyle="1" w:styleId="pagrindiniotekstotraukadiagrama">
    <w:name w:val="pagrindiniotekstotraukadiagrama"/>
    <w:uiPriority w:val="99"/>
    <w:rsid w:val="00F92E51"/>
  </w:style>
  <w:style w:type="character" w:customStyle="1" w:styleId="pagrindinistekstas2diagrama">
    <w:name w:val="pagrindinistekstas2diagrama"/>
    <w:uiPriority w:val="99"/>
    <w:rsid w:val="00F92E51"/>
    <w:rPr>
      <w:caps/>
    </w:rPr>
  </w:style>
  <w:style w:type="character" w:customStyle="1" w:styleId="pagrindinistekstas3diagrama">
    <w:name w:val="pagrindinistekstas3diagrama"/>
    <w:uiPriority w:val="99"/>
    <w:rsid w:val="00F92E51"/>
  </w:style>
  <w:style w:type="character" w:customStyle="1" w:styleId="pagrindiniotekstotrauka2diagrama">
    <w:name w:val="pagrindiniotekstotrauka2diagrama"/>
    <w:uiPriority w:val="99"/>
    <w:rsid w:val="00F92E51"/>
  </w:style>
  <w:style w:type="character" w:customStyle="1" w:styleId="pagrindiniotekstotrauka3diagrama">
    <w:name w:val="pagrindiniotekstotrauka3diagrama"/>
    <w:uiPriority w:val="99"/>
    <w:rsid w:val="00F92E51"/>
    <w:rPr>
      <w:color w:val="FF0000"/>
    </w:rPr>
  </w:style>
  <w:style w:type="character" w:customStyle="1" w:styleId="dokumentostruktradiagrama">
    <w:name w:val="dokumentostruktradiagrama"/>
    <w:uiPriority w:val="99"/>
    <w:rsid w:val="00F92E51"/>
    <w:rPr>
      <w:rFonts w:ascii="Tahoma" w:hAnsi="Tahoma" w:cs="Tahoma" w:hint="default"/>
      <w:shd w:val="clear" w:color="auto" w:fill="000080"/>
    </w:rPr>
  </w:style>
  <w:style w:type="character" w:customStyle="1" w:styleId="paprastasistekstasdiagrama">
    <w:name w:val="paprastasistekstasdiagrama"/>
    <w:uiPriority w:val="99"/>
    <w:rsid w:val="00F92E51"/>
  </w:style>
  <w:style w:type="character" w:customStyle="1" w:styleId="komentarotemadiagrama">
    <w:name w:val="komentarotemadiagrama"/>
    <w:uiPriority w:val="99"/>
    <w:rsid w:val="00F92E51"/>
    <w:rPr>
      <w:b/>
      <w:bCs/>
    </w:rPr>
  </w:style>
  <w:style w:type="character" w:customStyle="1" w:styleId="balloontextchar0">
    <w:name w:val="balloontextchar"/>
    <w:uiPriority w:val="99"/>
    <w:rsid w:val="00F92E51"/>
    <w:rPr>
      <w:rFonts w:ascii="Tahoma" w:hAnsi="Tahoma" w:cs="Tahoma" w:hint="default"/>
    </w:rPr>
  </w:style>
  <w:style w:type="character" w:customStyle="1" w:styleId="documentmapchar0">
    <w:name w:val="documentmapchar"/>
    <w:uiPriority w:val="99"/>
    <w:rsid w:val="00F92E51"/>
    <w:rPr>
      <w:rFonts w:ascii="Tahoma" w:hAnsi="Tahoma" w:cs="Tahoma" w:hint="default"/>
      <w:shd w:val="clear" w:color="auto" w:fill="000080"/>
    </w:rPr>
  </w:style>
  <w:style w:type="character" w:customStyle="1" w:styleId="fontstyle120">
    <w:name w:val="fontstyle12"/>
    <w:uiPriority w:val="99"/>
    <w:rsid w:val="00F92E51"/>
    <w:rPr>
      <w:rFonts w:ascii="Times New Roman" w:hAnsi="Times New Roman" w:cs="Times New Roman" w:hint="default"/>
    </w:rPr>
  </w:style>
  <w:style w:type="character" w:customStyle="1" w:styleId="emailstyle223">
    <w:name w:val="emailstyle223"/>
    <w:semiHidden/>
    <w:rsid w:val="00F92E51"/>
    <w:rPr>
      <w:rFonts w:ascii="Calibri" w:hAnsi="Calibri" w:cs="Calibri" w:hint="default"/>
      <w:color w:val="auto"/>
    </w:rPr>
  </w:style>
  <w:style w:type="character" w:customStyle="1" w:styleId="emailstyle224">
    <w:name w:val="emailstyle224"/>
    <w:semiHidden/>
    <w:rsid w:val="00F92E51"/>
    <w:rPr>
      <w:rFonts w:ascii="Arial" w:hAnsi="Arial" w:cs="Arial" w:hint="default"/>
      <w:color w:val="000080"/>
    </w:rPr>
  </w:style>
  <w:style w:type="character" w:customStyle="1" w:styleId="emailstyle225">
    <w:name w:val="emailstyle225"/>
    <w:semiHidden/>
    <w:rsid w:val="00F92E51"/>
    <w:rPr>
      <w:rFonts w:ascii="Calibri" w:hAnsi="Calibri" w:cs="Calibri" w:hint="default"/>
      <w:color w:val="1F497D"/>
    </w:rPr>
  </w:style>
  <w:style w:type="character" w:customStyle="1" w:styleId="emailstyle226">
    <w:name w:val="emailstyle226"/>
    <w:semiHidden/>
    <w:rsid w:val="00F92E51"/>
    <w:rPr>
      <w:rFonts w:ascii="Arial" w:hAnsi="Arial" w:cs="Arial" w:hint="default"/>
      <w:color w:val="000080"/>
    </w:rPr>
  </w:style>
  <w:style w:type="character" w:customStyle="1" w:styleId="emailstyle227">
    <w:name w:val="emailstyle227"/>
    <w:semiHidden/>
    <w:rsid w:val="00F92E51"/>
    <w:rPr>
      <w:rFonts w:ascii="Calibri" w:hAnsi="Calibri" w:cs="Calibri" w:hint="default"/>
      <w:color w:val="1F497D"/>
    </w:rPr>
  </w:style>
  <w:style w:type="character" w:customStyle="1" w:styleId="emailstyle63">
    <w:name w:val="emailstyle63"/>
    <w:semiHidden/>
    <w:rsid w:val="00F92E51"/>
    <w:rPr>
      <w:rFonts w:ascii="Calibri" w:hAnsi="Calibri" w:cs="Calibri" w:hint="default"/>
      <w:color w:val="auto"/>
    </w:rPr>
  </w:style>
  <w:style w:type="character" w:customStyle="1" w:styleId="emailstyle64">
    <w:name w:val="emailstyle64"/>
    <w:semiHidden/>
    <w:rsid w:val="00F92E5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92E51"/>
    <w:rPr>
      <w:rFonts w:ascii="Cambria" w:hAnsi="Cambria" w:cs="Times New Roman" w:eastAsia="Times New Roman"/>
      <w:b/>
      <w:bCs/>
      <w:color w:val="4F81BD"/>
    </w:rPr>
  </w:style>
  <w:style w:type="paragraph" w:customStyle="1" w:styleId="Pagrindinistekstas11">
    <w:name w:val="Pagrindinis tekstas11"/>
    <w:uiPriority w:val="99"/>
    <w:rsid w:val="00F92E51"/>
    <w:pPr>
      <w:spacing w:after="0" w:line="240" w:lineRule="auto"/>
      <w:ind w:firstLine="312"/>
      <w:jc w:val="both"/>
    </w:pPr>
    <w:rPr>
      <w:rFonts w:ascii="TimesLT" w:hAnsi="TimesLT" w:cs="TimesLT" w:eastAsia="Times New Roman"/>
      <w:sz w:val="20"/>
      <w:szCs w:val="20"/>
    </w:rPr>
  </w:style>
  <w:style w:type="paragraph" w:customStyle="1" w:styleId="DiagramaDiagramaDiagrama2">
    <w:name w:val="Diagrama Diagrama Diagrama2"/>
    <w:basedOn w:val="Normal"/>
    <w:uiPriority w:val="99"/>
    <w:rsid w:val="00F92E51"/>
    <w:pPr>
      <w:spacing w:after="160" w:line="240" w:lineRule="exact"/>
    </w:pPr>
    <w:rPr>
      <w:rFonts w:ascii="Tahoma" w:hAnsi="Tahoma" w:cs="Times New Roman" w:eastAsia="Times New Roman"/>
      <w:sz w:val="20"/>
      <w:szCs w:val="20"/>
    </w:rPr>
  </w:style>
  <w:style w:type="paragraph" w:customStyle="1" w:styleId="CharCharCharDiagramaDiagramaCharCharCharCharCharChar1">
    <w:name w:val="Char Char Char Diagrama Diagrama Char Char Char Char Char Char1"/>
    <w:basedOn w:val="Normal"/>
    <w:uiPriority w:val="99"/>
    <w:rsid w:val="00F92E51"/>
    <w:pPr>
      <w:spacing w:after="160" w:line="240" w:lineRule="exact"/>
    </w:pPr>
    <w:rPr>
      <w:rFonts w:ascii="Tahoma" w:hAnsi="Tahoma" w:cs="Tahoma" w:eastAsia="Times New Roman"/>
      <w:sz w:val="20"/>
      <w:szCs w:val="20"/>
    </w:rPr>
  </w:style>
  <w:style w:type="character" w:customStyle="1" w:styleId="DiagramaDiagrama21">
    <w:name w:val="Diagrama Diagrama21"/>
    <w:rsid w:val="00F92E51"/>
    <w:rPr>
      <w:sz w:val="24"/>
    </w:rPr>
  </w:style>
  <w:style w:type="character" w:customStyle="1" w:styleId="DiagramaDiagrama52">
    <w:name w:val="Diagrama Diagrama52"/>
    <w:rsid w:val="00F92E51"/>
    <w:rPr>
      <w:rFonts w:ascii="Times New Roman" w:hAnsi="Times New Roman" w:cs="Times New Roman" w:eastAsia="Times New Roman" w:hint="default"/>
      <w:sz w:val="24"/>
      <w:szCs w:val="20"/>
    </w:rPr>
  </w:style>
  <w:style w:type="character" w:customStyle="1" w:styleId="CharChar71">
    <w:name w:val="Char Char71"/>
    <w:semiHidden/>
    <w:locked/>
    <w:rsid w:val="00F92E51"/>
    <w:rPr>
      <w:rFonts w:ascii="Times New Roman" w:hAnsi="Times New Roman" w:cs="Times New Roman" w:hint="default"/>
    </w:rPr>
  </w:style>
  <w:style w:type="numbering" w:customStyle="1" w:styleId="Sraonra3">
    <w:name w:val="Sąrašo nėra3"/>
    <w:next w:val="NoList"/>
    <w:uiPriority w:val="99"/>
    <w:semiHidden/>
    <w:unhideWhenUsed/>
    <w:rsid w:val="00F92E51"/>
  </w:style>
  <w:style w:type="paragraph" w:customStyle="1" w:styleId="Sutartis3">
    <w:name w:val="Sutartis 3"/>
    <w:basedOn w:val="Normal"/>
    <w:link w:val="Sutartis3Diagrama"/>
    <w:qFormat/>
    <w:rsid w:val="00F92E51"/>
    <w:pPr>
      <w:widowControl w:val="0"/>
      <w:suppressLineNumbers/>
      <w:tabs>
        <w:tab w:val="left" w:pos="0"/>
      </w:tabs>
      <w:suppressAutoHyphens/>
      <w:autoSpaceDE w:val="0"/>
      <w:autoSpaceDN w:val="0"/>
      <w:adjustRightInd w:val="0"/>
      <w:spacing w:after="0" w:line="240" w:lineRule="auto"/>
      <w:jc w:val="both"/>
      <w:outlineLvl w:val="0"/>
    </w:pPr>
    <w:rPr>
      <w:rFonts w:ascii="Calibri" w:hAnsi="Calibri" w:cs="Times New Roman" w:eastAsia="Calibri"/>
    </w:rPr>
  </w:style>
  <w:style w:type="character" w:customStyle="1" w:styleId="Sutartis3Diagrama">
    <w:name w:val="Sutartis 3 Diagrama"/>
    <w:link w:val="Sutartis3"/>
    <w:rsid w:val="00F92E51"/>
    <w:rPr>
      <w:rFonts w:ascii="Calibri" w:hAnsi="Calibri" w:cs="Times New Roman" w:eastAsia="Calibri"/>
    </w:rPr>
  </w:style>
  <w:style w:type="numbering" w:customStyle="1" w:styleId="Sraonra4">
    <w:name w:val="Sąrašo nėra4"/>
    <w:next w:val="NoList"/>
    <w:uiPriority w:val="99"/>
    <w:semiHidden/>
    <w:unhideWhenUsed/>
    <w:rsid w:val="00F92E51"/>
  </w:style>
  <w:style w:type="paragraph" w:customStyle="1" w:styleId="DiagramaDiagramaDiagrama3">
    <w:name w:val="Diagrama Diagrama Diagrama3"/>
    <w:basedOn w:val="Normal"/>
    <w:rsid w:val="00F92E51"/>
    <w:pPr>
      <w:spacing w:after="160" w:line="240" w:lineRule="exact"/>
      <w:jc w:val="both"/>
    </w:pPr>
    <w:rPr>
      <w:rFonts w:ascii="Tahoma" w:hAnsi="Tahoma" w:cs="Times New Roman" w:eastAsia="Times New Roman"/>
      <w:sz w:val="20"/>
      <w:szCs w:val="20"/>
    </w:rPr>
  </w:style>
  <w:style w:type="character" w:customStyle="1" w:styleId="DiagramaDiagrama22">
    <w:name w:val="Diagrama Diagrama22"/>
    <w:rsid w:val="00F92E51"/>
    <w:rPr>
      <w:sz w:val="24"/>
    </w:rPr>
  </w:style>
  <w:style w:type="character" w:customStyle="1" w:styleId="DiagramaDiagrama53">
    <w:name w:val="Diagrama Diagrama53"/>
    <w:rsid w:val="00F92E51"/>
    <w:rPr>
      <w:rFonts w:ascii="Times New Roman" w:hAnsi="Times New Roman" w:cs="Times New Roman" w:eastAsia="Times New Roman"/>
      <w:sz w:val="24"/>
      <w:szCs w:val="20"/>
    </w:rPr>
  </w:style>
  <w:style w:type="paragraph" w:customStyle="1" w:styleId="listtekstas">
    <w:name w:val="list tekstas"/>
    <w:basedOn w:val="Normal"/>
    <w:rsid w:val="00F92E51"/>
    <w:pPr>
      <w:numPr>
        <w:numId w:val="24"/>
      </w:numPr>
      <w:spacing w:after="120" w:line="240" w:lineRule="auto"/>
      <w:jc w:val="both"/>
    </w:pPr>
    <w:rPr>
      <w:rFonts w:ascii="Times New Roman" w:hAnsi="Times New Roman" w:cs="Times New Roman" w:eastAsia="Times New Roman"/>
      <w:szCs w:val="20"/>
    </w:rPr>
  </w:style>
  <w:style w:type="character" w:customStyle="1" w:styleId="Strong1">
    <w:name w:val="Strong1"/>
    <w:aliases w:val="STRONG"/>
    <w:rsid w:val="00F92E51"/>
    <w:rPr>
      <w:b/>
    </w:rPr>
  </w:style>
  <w:style w:type="paragraph" w:customStyle="1" w:styleId="Pagrindinistekstas210">
    <w:name w:val="Pagrindinis tekstas21"/>
    <w:rsid w:val="00F92E51"/>
    <w:pPr>
      <w:snapToGrid w:val="0"/>
      <w:spacing w:after="0" w:line="240" w:lineRule="auto"/>
      <w:ind w:firstLine="312"/>
      <w:jc w:val="both"/>
    </w:pPr>
    <w:rPr>
      <w:rFonts w:ascii="TimesLT" w:hAnsi="TimesLT" w:cs="Times New Roman" w:eastAsia="Times New Roman"/>
      <w:sz w:val="20"/>
      <w:szCs w:val="20"/>
    </w:rPr>
  </w:style>
  <w:style w:type="numbering" w:customStyle="1" w:styleId="NoList111">
    <w:name w:val="No List111"/>
    <w:next w:val="NoList"/>
    <w:semiHidden/>
    <w:rsid w:val="00F92E51"/>
  </w:style>
  <w:style w:type="numbering" w:customStyle="1" w:styleId="Punktai1">
    <w:name w:val="Punktai1"/>
    <w:basedOn w:val="NoList"/>
    <w:rsid w:val="00F92E51"/>
    <w:pPr>
      <w:numPr>
        <w:numId w:val="1"/>
      </w:numPr>
    </w:pPr>
  </w:style>
  <w:style w:type="character" w:customStyle="1" w:styleId="shorttext">
    <w:name w:val="short_text"/>
    <w:basedOn w:val="DefaultParagraphFont"/>
    <w:rsid w:val="00F92E51"/>
  </w:style>
  <w:style w:type="paragraph" w:customStyle="1" w:styleId="font8">
    <w:name w:val="font8"/>
    <w:basedOn w:val="Normal"/>
    <w:rsid w:val="00F92E51"/>
    <w:pPr>
      <w:spacing w:before="100" w:beforeAutospacing="1" w:after="100" w:afterAutospacing="1" w:line="240" w:lineRule="auto"/>
    </w:pPr>
    <w:rPr>
      <w:rFonts w:ascii="Times New Roman" w:hAnsi="Times New Roman" w:cs="Times New Roman" w:eastAsia="Times New Roman"/>
      <w:color w:val="000000"/>
      <w:sz w:val="16"/>
      <w:szCs w:val="16"/>
    </w:rPr>
  </w:style>
  <w:style w:type="paragraph" w:customStyle="1" w:styleId="font9">
    <w:name w:val="font9"/>
    <w:basedOn w:val="Normal"/>
    <w:rsid w:val="00F92E51"/>
    <w:pPr>
      <w:spacing w:before="100" w:beforeAutospacing="1" w:after="100" w:afterAutospacing="1" w:line="240" w:lineRule="auto"/>
    </w:pPr>
    <w:rPr>
      <w:rFonts w:ascii="Symbol" w:hAnsi="Symbol" w:cs="Times New Roman" w:eastAsia="Times New Roman"/>
      <w:color w:val="000000"/>
      <w:sz w:val="16"/>
      <w:szCs w:val="16"/>
    </w:rPr>
  </w:style>
  <w:style w:type="paragraph" w:customStyle="1" w:styleId="font10">
    <w:name w:val="font10"/>
    <w:basedOn w:val="Normal"/>
    <w:rsid w:val="00F92E51"/>
    <w:pPr>
      <w:spacing w:before="100" w:beforeAutospacing="1" w:after="100" w:afterAutospacing="1" w:line="240" w:lineRule="auto"/>
    </w:pPr>
    <w:rPr>
      <w:rFonts w:ascii="Times New Roman" w:hAnsi="Times New Roman" w:cs="Times New Roman" w:eastAsia="Times New Roman"/>
      <w:color w:val="FF0000"/>
      <w:sz w:val="16"/>
      <w:szCs w:val="16"/>
    </w:rPr>
  </w:style>
  <w:style w:type="character" w:customStyle="1" w:styleId="NoSpacingChar">
    <w:name w:val="No Spacing Char"/>
    <w:basedOn w:val="DefaultParagraphFont"/>
    <w:link w:val="NoSpacing"/>
    <w:uiPriority w:val="1"/>
    <w:rsid w:val="007833C1"/>
    <w:rPr>
      <w:rFonts w:ascii="Times New Roman" w:hAnsi="Times New Roman" w:cs="Times New Roman" w:eastAsia="Times New Roman"/>
      <w:szCs w:val="20"/>
    </w:rPr>
  </w:style>
  <w:style w:type="character" w:customStyle="1" w:styleId="wysiwyg-font-size-medium1">
    <w:name w:val="wysiwyg-font-size-medium1"/>
    <w:basedOn w:val="DefaultParagraphFont"/>
    <w:rsid w:val="00B21B38"/>
    <w:rPr>
      <w:sz w:val="24"/>
      <w:szCs w:val="24"/>
    </w:rPr>
  </w:style>
  <w:style w:type="numbering" w:customStyle="1" w:styleId="Sraonra5">
    <w:name w:val="Sąrašo nėra5"/>
    <w:next w:val="NoList"/>
    <w:uiPriority w:val="99"/>
    <w:semiHidden/>
    <w:unhideWhenUsed/>
    <w:rsid w:val="004C56D7"/>
  </w:style>
  <w:style w:type="table" w:customStyle="1" w:styleId="Lentelstinklelis5">
    <w:name w:val="Lentelės tinklelis5"/>
    <w:next w:val="TableGrid"/>
    <w:uiPriority w:val="59"/>
    <w:rsid w:val="004C56D7"/>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4C56D7"/>
  </w:style>
  <w:style w:type="paragraph" w:customStyle="1" w:styleId="PSSKYRIUS">
    <w:name w:val="PS SKYRIUS"/>
    <w:basedOn w:val="Normal"/>
    <w:link w:val="PSSKYRIUSDiagrama"/>
    <w:qFormat/>
    <w:rsid w:val="004C56D7"/>
    <w:pPr>
      <w:keepNext/>
      <w:numPr>
        <w:numId w:val="25"/>
      </w:numPr>
      <w:suppressLineNumbers/>
      <w:tabs>
        <w:tab w:val="left" w:pos="397"/>
        <w:tab w:val="left" w:pos="426"/>
      </w:tabs>
      <w:suppressAutoHyphens/>
      <w:spacing w:before="240" w:after="120" w:line="240" w:lineRule="auto"/>
      <w:ind w:left="284" w:right="284" w:firstLine="0"/>
      <w:jc w:val="center"/>
    </w:pPr>
    <w:rPr>
      <w:rFonts w:ascii="Times New Roman" w:hAnsi="Times New Roman" w:cs="Times New Roman" w:eastAsia="Calibri"/>
      <w:b/>
    </w:rPr>
  </w:style>
  <w:style w:type="character" w:customStyle="1" w:styleId="PSSKYRIUSDiagrama">
    <w:name w:val="PS SKYRIUS Diagrama"/>
    <w:link w:val="PSSKYRIUS"/>
    <w:rsid w:val="004C56D7"/>
    <w:rPr>
      <w:rFonts w:ascii="Times New Roman" w:hAnsi="Times New Roman" w:cs="Times New Roman" w:eastAsia="Calibri"/>
      <w:b/>
    </w:rPr>
  </w:style>
  <w:style w:type="numbering" w:customStyle="1" w:styleId="Sraonra12">
    <w:name w:val="Sąrašo nėra12"/>
    <w:next w:val="NoList"/>
    <w:uiPriority w:val="99"/>
    <w:semiHidden/>
    <w:unhideWhenUsed/>
    <w:rsid w:val="004C56D7"/>
  </w:style>
  <w:style w:type="numbering" w:customStyle="1" w:styleId="NoList13">
    <w:name w:val="No List13"/>
    <w:next w:val="NoList"/>
    <w:semiHidden/>
    <w:rsid w:val="004C56D7"/>
  </w:style>
  <w:style w:type="numbering" w:customStyle="1" w:styleId="NoList21">
    <w:name w:val="No List21"/>
    <w:next w:val="NoList"/>
    <w:uiPriority w:val="99"/>
    <w:semiHidden/>
    <w:rsid w:val="004C56D7"/>
  </w:style>
  <w:style w:type="table" w:customStyle="1" w:styleId="Lentelstinklelis13">
    <w:name w:val="Lentelės tinklelis13"/>
    <w:next w:val="TableGrid"/>
    <w:rsid w:val="004C56D7"/>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2">
    <w:name w:val="Lentelės tinklelis112"/>
    <w:basedOn w:val="TableNormal"/>
    <w:next w:val="TableGrid"/>
    <w:rsid w:val="004C56D7"/>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TableNormal"/>
    <w:next w:val="TableGrid"/>
    <w:uiPriority w:val="59"/>
    <w:rsid w:val="004C56D7"/>
    <w:pPr>
      <w:spacing w:after="0" w:line="240" w:lineRule="auto"/>
    </w:pPr>
    <w:rPr>
      <w:rFonts w:ascii="Calibri" w:hAnsi="Calibri" w:cs="Times New Roman"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NoList"/>
    <w:uiPriority w:val="99"/>
    <w:semiHidden/>
    <w:unhideWhenUsed/>
    <w:rsid w:val="004C56D7"/>
  </w:style>
  <w:style w:type="table" w:customStyle="1" w:styleId="Lentelstinklelis32">
    <w:name w:val="Lentelės tinklelis32"/>
    <w:next w:val="TableGrid"/>
    <w:rsid w:val="004C56D7"/>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1">
    <w:name w:val="Stilius111"/>
    <w:rsid w:val="004C56D7"/>
  </w:style>
  <w:style w:type="numbering" w:customStyle="1" w:styleId="Stilius211">
    <w:name w:val="Stilius211"/>
    <w:rsid w:val="004C56D7"/>
    <w:pPr>
      <w:numPr>
        <w:numId w:val="12"/>
      </w:numPr>
    </w:pPr>
  </w:style>
  <w:style w:type="table" w:customStyle="1" w:styleId="Lentelstinklelis1112">
    <w:name w:val="Lentelės tinklelis1112"/>
    <w:next w:val="TableGrid"/>
    <w:rsid w:val="004C56D7"/>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2">
    <w:name w:val="Lentelės tinklelis11112"/>
    <w:basedOn w:val="TableNormal"/>
    <w:next w:val="TableGrid"/>
    <w:rsid w:val="004C56D7"/>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NoList"/>
    <w:uiPriority w:val="99"/>
    <w:semiHidden/>
    <w:unhideWhenUsed/>
    <w:rsid w:val="004C56D7"/>
  </w:style>
  <w:style w:type="numbering" w:customStyle="1" w:styleId="Sraonra41">
    <w:name w:val="Sąrašo nėra41"/>
    <w:next w:val="NoList"/>
    <w:uiPriority w:val="99"/>
    <w:semiHidden/>
    <w:unhideWhenUsed/>
    <w:rsid w:val="004C56D7"/>
  </w:style>
  <w:style w:type="numbering" w:customStyle="1" w:styleId="NoList112">
    <w:name w:val="No List112"/>
    <w:next w:val="NoList"/>
    <w:semiHidden/>
    <w:rsid w:val="004C56D7"/>
  </w:style>
  <w:style w:type="numbering" w:customStyle="1" w:styleId="Punktai2">
    <w:name w:val="Punktai2"/>
    <w:basedOn w:val="NoList"/>
    <w:rsid w:val="004C56D7"/>
    <w:pPr>
      <w:numPr>
        <w:numId w:val="16"/>
      </w:numPr>
    </w:pPr>
  </w:style>
  <w:style w:type="numbering" w:customStyle="1" w:styleId="Sraonra51">
    <w:name w:val="Sąrašo nėra51"/>
    <w:next w:val="NoList"/>
    <w:uiPriority w:val="99"/>
    <w:semiHidden/>
    <w:unhideWhenUsed/>
    <w:rsid w:val="004C56D7"/>
  </w:style>
  <w:style w:type="paragraph" w:customStyle="1" w:styleId="SUTARTIESSK">
    <w:name w:val="SUTARTIES SK"/>
    <w:basedOn w:val="Normal"/>
    <w:link w:val="SUTARTIESSKDiagrama"/>
    <w:qFormat/>
    <w:rsid w:val="004C56D7"/>
    <w:pPr>
      <w:keepNext/>
      <w:suppressLineNumbers/>
      <w:suppressAutoHyphens/>
      <w:spacing w:before="240" w:after="120" w:line="240" w:lineRule="auto"/>
      <w:jc w:val="center"/>
    </w:pPr>
    <w:rPr>
      <w:rFonts w:ascii="Times New Roman" w:hAnsi="Times New Roman" w:cs="Times New Roman" w:eastAsia="Times New Roman"/>
      <w:b/>
      <w:color w:val="000000" w:themeColor="text1"/>
    </w:rPr>
  </w:style>
  <w:style w:type="character" w:customStyle="1" w:styleId="SUTARTIESSKDiagrama">
    <w:name w:val="SUTARTIES SK Diagrama"/>
    <w:basedOn w:val="DefaultParagraphFont"/>
    <w:link w:val="SUTARTIESSK"/>
    <w:rsid w:val="004C56D7"/>
    <w:rPr>
      <w:rFonts w:ascii="Times New Roman" w:hAnsi="Times New Roman" w:cs="Times New Roman" w:eastAsia="Times New Roman"/>
      <w:b/>
      <w:color w:val="000000" w:themeColor="text1"/>
    </w:rPr>
  </w:style>
  <w:style w:type="character" w:customStyle="1" w:styleId="Neapdorotaspaminjimas1">
    <w:name w:val="Neapdorotas paminėjimas1"/>
    <w:basedOn w:val="DefaultParagraphFont"/>
    <w:uiPriority w:val="99"/>
    <w:semiHidden/>
    <w:unhideWhenUsed/>
    <w:rsid w:val="004C56D7"/>
    <w:rPr>
      <w:color w:val="605E5C"/>
      <w:shd w:val="clear" w:color="auto" w:fill="E1DFDD"/>
    </w:rPr>
  </w:style>
  <w:style w:type="numbering" w:customStyle="1" w:styleId="Sraonra6">
    <w:name w:val="Sąrašo nėra6"/>
    <w:next w:val="NoList"/>
    <w:uiPriority w:val="99"/>
    <w:semiHidden/>
    <w:unhideWhenUsed/>
    <w:rsid w:val="003B5492"/>
  </w:style>
  <w:style w:type="table" w:customStyle="1" w:styleId="Lentelstinklelis6">
    <w:name w:val="Lentelės tinklelis6"/>
    <w:next w:val="TableGrid"/>
    <w:uiPriority w:val="59"/>
    <w:rsid w:val="003B5492"/>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2">
    <w:name w:val="e2"/>
    <w:basedOn w:val="NoList"/>
    <w:rsid w:val="003B5492"/>
  </w:style>
  <w:style w:type="numbering" w:customStyle="1" w:styleId="Sraonra13">
    <w:name w:val="Sąrašo nėra13"/>
    <w:next w:val="NoList"/>
    <w:uiPriority w:val="99"/>
    <w:semiHidden/>
    <w:unhideWhenUsed/>
    <w:rsid w:val="003B5492"/>
  </w:style>
  <w:style w:type="numbering" w:customStyle="1" w:styleId="NoList14">
    <w:name w:val="No List14"/>
    <w:next w:val="NoList"/>
    <w:semiHidden/>
    <w:rsid w:val="003B5492"/>
  </w:style>
  <w:style w:type="numbering" w:customStyle="1" w:styleId="NoList22">
    <w:name w:val="No List22"/>
    <w:next w:val="NoList"/>
    <w:uiPriority w:val="99"/>
    <w:semiHidden/>
    <w:rsid w:val="003B5492"/>
  </w:style>
  <w:style w:type="table" w:customStyle="1" w:styleId="Lentelstinklelis14">
    <w:name w:val="Lentelės tinklelis14"/>
    <w:next w:val="TableGrid"/>
    <w:rsid w:val="003B5492"/>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3">
    <w:name w:val="Lentelės tinklelis113"/>
    <w:basedOn w:val="TableNormal"/>
    <w:next w:val="TableGrid"/>
    <w:rsid w:val="003B5492"/>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TableNormal"/>
    <w:next w:val="TableGrid"/>
    <w:uiPriority w:val="59"/>
    <w:rsid w:val="003B5492"/>
    <w:pPr>
      <w:spacing w:after="0" w:line="240" w:lineRule="auto"/>
    </w:pPr>
    <w:rPr>
      <w:rFonts w:ascii="Calibri" w:hAnsi="Calibri" w:cs="Times New Roman"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NoList"/>
    <w:uiPriority w:val="99"/>
    <w:semiHidden/>
    <w:unhideWhenUsed/>
    <w:rsid w:val="003B5492"/>
  </w:style>
  <w:style w:type="table" w:customStyle="1" w:styleId="Lentelstinklelis33">
    <w:name w:val="Lentelės tinklelis33"/>
    <w:next w:val="TableGrid"/>
    <w:rsid w:val="003B5492"/>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2">
    <w:name w:val="Stilius112"/>
    <w:rsid w:val="003B5492"/>
  </w:style>
  <w:style w:type="numbering" w:customStyle="1" w:styleId="Stilius212">
    <w:name w:val="Stilius212"/>
    <w:rsid w:val="003B5492"/>
  </w:style>
  <w:style w:type="table" w:customStyle="1" w:styleId="Lentelstinklelis1113">
    <w:name w:val="Lentelės tinklelis1113"/>
    <w:next w:val="TableGrid"/>
    <w:rsid w:val="003B5492"/>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3">
    <w:name w:val="Lentelės tinklelis11113"/>
    <w:basedOn w:val="TableNormal"/>
    <w:next w:val="TableGrid"/>
    <w:rsid w:val="003B5492"/>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NoList"/>
    <w:uiPriority w:val="99"/>
    <w:semiHidden/>
    <w:unhideWhenUsed/>
    <w:rsid w:val="003B5492"/>
  </w:style>
  <w:style w:type="numbering" w:customStyle="1" w:styleId="Sraonra42">
    <w:name w:val="Sąrašo nėra42"/>
    <w:next w:val="NoList"/>
    <w:uiPriority w:val="99"/>
    <w:semiHidden/>
    <w:unhideWhenUsed/>
    <w:rsid w:val="003B5492"/>
  </w:style>
  <w:style w:type="numbering" w:customStyle="1" w:styleId="NoList113">
    <w:name w:val="No List113"/>
    <w:next w:val="NoList"/>
    <w:semiHidden/>
    <w:rsid w:val="003B5492"/>
  </w:style>
  <w:style w:type="numbering" w:customStyle="1" w:styleId="Punktai3">
    <w:name w:val="Punktai3"/>
    <w:basedOn w:val="NoList"/>
    <w:rsid w:val="003B5492"/>
  </w:style>
  <w:style w:type="numbering" w:customStyle="1" w:styleId="Sraonra52">
    <w:name w:val="Sąrašo nėra52"/>
    <w:next w:val="NoList"/>
    <w:uiPriority w:val="99"/>
    <w:semiHidden/>
    <w:unhideWhenUsed/>
    <w:rsid w:val="003B5492"/>
  </w:style>
  <w:style w:type="character" w:customStyle="1" w:styleId="Neapdorotaspaminjimas11">
    <w:name w:val="Neapdorotas paminėjimas11"/>
    <w:basedOn w:val="DefaultParagraphFont"/>
    <w:uiPriority w:val="99"/>
    <w:semiHidden/>
    <w:unhideWhenUsed/>
    <w:rsid w:val="003B5492"/>
    <w:rPr>
      <w:color w:val="605E5C"/>
      <w:shd w:val="clear" w:color="auto" w:fill="E1DFDD"/>
    </w:rPr>
  </w:style>
  <w:style w:type="character" w:customStyle="1" w:styleId="normaltextrun">
    <w:name w:val="normaltextrun"/>
    <w:basedOn w:val="DefaultParagraphFont"/>
    <w:rsid w:val="006E6CA2"/>
  </w:style>
  <w:style w:type="character" w:customStyle="1" w:styleId="eop">
    <w:name w:val="eop"/>
    <w:basedOn w:val="DefaultParagraphFont"/>
    <w:rsid w:val="006E6CA2"/>
  </w:style>
  <w:style w:type="paragraph" w:customStyle="1" w:styleId="DiagramaDiagramaDiagrama0">
    <w:name w:val="Diagrama Diagrama Diagrama0"/>
    <w:basedOn w:val="Normal"/>
    <w:rsid w:val="00C17E96"/>
    <w:pPr>
      <w:spacing w:after="160" w:line="240" w:lineRule="exact"/>
    </w:pPr>
    <w:rPr>
      <w:rFonts w:ascii="Tahoma" w:hAnsi="Tahoma" w:cs="Tahoma" w:eastAsia="Times New Roman"/>
      <w:sz w:val="20"/>
      <w:szCs w:val="20"/>
    </w:rPr>
  </w:style>
  <w:style w:type="character" w:customStyle="1" w:styleId="DiagramaDiagrama20">
    <w:name w:val="Diagrama Diagrama20"/>
    <w:rsid w:val="00C17E96"/>
    <w:rPr>
      <w:sz w:val="24"/>
    </w:rPr>
  </w:style>
  <w:style w:type="character" w:customStyle="1" w:styleId="DiagramaDiagrama50">
    <w:name w:val="Diagrama Diagrama50"/>
    <w:rsid w:val="00C17E96"/>
    <w:rPr>
      <w:rFonts w:cs="Times New Roman"/>
      <w:sz w:val="24"/>
      <w:szCs w:val="24"/>
    </w:rPr>
  </w:style>
  <w:style w:type="paragraph" w:customStyle="1" w:styleId="Pagrindinistekstas200">
    <w:name w:val="Pagrindinis tekstas20"/>
    <w:rsid w:val="00C17E96"/>
    <w:pPr>
      <w:snapToGrid w:val="0"/>
      <w:spacing w:after="0" w:line="240" w:lineRule="auto"/>
      <w:ind w:firstLine="312"/>
      <w:jc w:val="both"/>
    </w:pPr>
    <w:rPr>
      <w:rFonts w:ascii="TimesLT" w:hAnsi="TimesLT" w:cs="Times New Roman" w:eastAsia="Times New Roman"/>
      <w:sz w:val="20"/>
      <w:szCs w:val="20"/>
    </w:rPr>
  </w:style>
  <w:style w:type="table" w:customStyle="1" w:styleId="prastojilentel1">
    <w:name w:val="Įprastoji lentelė1"/>
    <w:uiPriority w:val="99"/>
    <w:semiHidden/>
    <w:rsid w:val="00C17E96"/>
    <w:pPr>
      <w:spacing w:after="0" w:line="240" w:lineRule="auto"/>
    </w:pPr>
    <w:rPr>
      <w:rFonts w:ascii="Times New Roman" w:hAnsi="Times New Roman" w:cs="Times New Roman" w:eastAsia="Times New Roman"/>
      <w:sz w:val="24"/>
      <w:szCs w:val="20"/>
    </w:rPr>
    <w:tblPr>
      <w:tblCellMar>
        <w:top w:w="0" w:type="dxa"/>
        <w:left w:w="108" w:type="dxa"/>
        <w:bottom w:w="0" w:type="dxa"/>
        <w:right w:w="108" w:type="dxa"/>
      </w:tblCellMar>
    </w:tblPr>
  </w:style>
  <w:style w:type="character" w:customStyle="1" w:styleId="Paminjimas1">
    <w:name w:val="Paminėjimas1"/>
    <w:basedOn w:val="DefaultParagraphFont"/>
    <w:uiPriority w:val="99"/>
    <w:unhideWhenUsed/>
    <w:rsid w:val="00C17E96"/>
    <w:rPr>
      <w:color w:val="2B579A"/>
      <w:shd w:val="clear" w:color="auto" w:fill="E1DFDD"/>
    </w:rPr>
  </w:style>
  <w:style w:type="numbering" w:customStyle="1" w:styleId="NoList3">
    <w:name w:val="No List3"/>
    <w:next w:val="NoList"/>
    <w:uiPriority w:val="99"/>
    <w:semiHidden/>
    <w:unhideWhenUsed/>
    <w:rsid w:val="00C17E96"/>
  </w:style>
  <w:style w:type="table" w:customStyle="1" w:styleId="TableGrid1">
    <w:name w:val="Table Grid1"/>
    <w:next w:val="TableGrid"/>
    <w:uiPriority w:val="59"/>
    <w:rsid w:val="00B77C61"/>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viesussraas11">
    <w:name w:val="Šviesus sąrašas11"/>
    <w:basedOn w:val="TableNormal"/>
    <w:uiPriority w:val="61"/>
    <w:rsid w:val="00B77C61"/>
    <w:pPr>
      <w:spacing w:after="0" w:line="240" w:lineRule="auto"/>
    </w:pPr>
    <w:rPr>
      <w:rFonts w:ascii="Calibri" w:hAnsi="Calibri" w:cs="Times New Roman" w:eastAsia="Calibri"/>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entelstinklelis121">
    <w:name w:val="Lentelės tinklelis121"/>
    <w:basedOn w:val="TableNormal"/>
    <w:next w:val="TableGrid"/>
    <w:rsid w:val="00B77C61"/>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2">
    <w:name w:val="Lentelės tinklelis212"/>
    <w:basedOn w:val="TableNormal"/>
    <w:next w:val="TableGrid"/>
    <w:uiPriority w:val="59"/>
    <w:rsid w:val="00B77C61"/>
    <w:pPr>
      <w:spacing w:after="0" w:line="240" w:lineRule="auto"/>
    </w:pPr>
    <w:rPr>
      <w:rFonts w:ascii="Calibri" w:hAnsi="Calibri" w:cs="Times New Roman"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1">
    <w:name w:val="Lentelės tinklelis311"/>
    <w:next w:val="TableGrid"/>
    <w:rsid w:val="00B77C61"/>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2111">
    <w:name w:val="Lentelės tinklelis2111"/>
    <w:basedOn w:val="TableNormal"/>
    <w:next w:val="TableGrid"/>
    <w:uiPriority w:val="59"/>
    <w:rsid w:val="00B77C61"/>
    <w:pPr>
      <w:spacing w:after="0" w:line="240" w:lineRule="auto"/>
    </w:pPr>
    <w:rPr>
      <w:rFonts w:ascii="Calibri" w:hAnsi="Calibri" w:cs="Times New Roman"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next w:val="TableGrid"/>
    <w:rsid w:val="00B77C61"/>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prastojilentel11">
    <w:name w:val="Įprastoji lentelė11"/>
    <w:uiPriority w:val="99"/>
    <w:semiHidden/>
    <w:rsid w:val="00B77C61"/>
    <w:pPr>
      <w:spacing w:after="0" w:line="240" w:lineRule="auto"/>
    </w:pPr>
    <w:rPr>
      <w:rFonts w:ascii="Times New Roman" w:hAnsi="Times New Roman" w:cs="Times New Roman" w:eastAsia="Times New Roman"/>
      <w:sz w:val="24"/>
      <w:szCs w:val="20"/>
    </w:rPr>
    <w:tblPr>
      <w:tblCellMar>
        <w:top w:w="0" w:type="dxa"/>
        <w:left w:w="108" w:type="dxa"/>
        <w:bottom w:w="0" w:type="dxa"/>
        <w:right w:w="108" w:type="dxa"/>
      </w:tblCellMar>
    </w:tblPr>
  </w:style>
  <w:style w:type="paragraph" w:styleId="P68B1DB1-Normal1">
    <w:name w:val="P68B1DB1-Normal1"/>
    <w:basedOn w:val="Normal"/>
    <w:rPr>
      <w:rFonts w:ascii="Times New Roman" w:hAnsi="Times New Roman" w:cs="Times New Roman" w:eastAsia="Times New Roman"/>
    </w:rPr>
  </w:style>
  <w:style w:type="paragraph" w:styleId="P68B1DB1-Normal2">
    <w:name w:val="P68B1DB1-Normal2"/>
    <w:basedOn w:val="Normal"/>
    <w:rPr>
      <w:rFonts w:ascii="Times New Roman" w:hAnsi="Times New Roman" w:cs="Times New Roman" w:eastAsia="Times New Roman"/>
      <w:b/>
    </w:rPr>
  </w:style>
  <w:style w:type="paragraph" w:styleId="P68B1DB1-Heading13">
    <w:name w:val="P68B1DB1-Heading13"/>
    <w:basedOn w:val="Heading1"/>
    <w:rPr>
      <w:b/>
      <w:sz w:val="22"/>
      <w:szCs w:val="22"/>
    </w:rPr>
  </w:style>
  <w:style w:type="paragraph" w:styleId="P68B1DB1-Normal4">
    <w:name w:val="P68B1DB1-Normal4"/>
    <w:basedOn w:val="Normal"/>
    <w:rPr>
      <w:rFonts w:ascii="Times New Roman" w:hAnsi="Times New Roman" w:cs="Times New Roman"/>
      <w:i/>
    </w:rPr>
  </w:style>
  <w:style w:type="paragraph" w:styleId="P68B1DB1-Normal5">
    <w:name w:val="P68B1DB1-Normal5"/>
    <w:basedOn w:val="Normal"/>
    <w:rPr>
      <w:rFonts w:ascii="Times New Roman" w:hAnsi="Times New Roman" w:cs="Times New Roman"/>
    </w:rPr>
  </w:style>
  <w:style w:type="paragraph" w:styleId="P68B1DB1-Normal6">
    <w:name w:val="P68B1DB1-Normal6"/>
    <w:basedOn w:val="Normal"/>
    <w:rPr>
      <w:rFonts w:ascii="Times New Roman" w:hAnsi="Times New Roman" w:cs="Times New Roman"/>
      <w:b/>
    </w:rPr>
  </w:style>
  <w:style w:type="paragraph" w:styleId="P68B1DB1-Normal7">
    <w:name w:val="P68B1DB1-Normal7"/>
    <w:basedOn w:val="Normal"/>
    <w:rPr>
      <w:rFonts w:ascii="Times New Roman" w:hAnsi="Times New Roman" w:cs="Times New Roman"/>
      <w:i/>
      <w:color w:val="FF0000"/>
    </w:rPr>
  </w:style>
  <w:style w:type="paragraph" w:styleId="P68B1DB1-BodyTextIndent28">
    <w:name w:val="P68B1DB1-BodyTextIndent28"/>
    <w:basedOn w:val="BodyTextIndent2"/>
    <w:rPr>
      <w:i/>
      <w:sz w:val="22"/>
      <w:szCs w:val="22"/>
    </w:rPr>
  </w:style>
  <w:style w:type="paragraph" w:styleId="P68B1DB1-BodyTextIndent29">
    <w:name w:val="P68B1DB1-BodyTextIndent29"/>
    <w:basedOn w:val="BodyTextIndent2"/>
    <w:rPr>
      <w:i/>
      <w:color w:val="FF0000"/>
      <w:sz w:val="22"/>
      <w:szCs w:val="22"/>
    </w:rPr>
  </w:style>
  <w:style w:type="paragraph" w:styleId="P68B1DB1-BodyTextIndent210">
    <w:name w:val="P68B1DB1-BodyTextIndent210"/>
    <w:basedOn w:val="BodyTextIndent2"/>
    <w:rPr>
      <w:b/>
      <w:sz w:val="22"/>
      <w:szCs w:val="22"/>
    </w:rPr>
  </w:style>
  <w:style w:type="paragraph" w:styleId="P68B1DB1-BodyTextIndent211">
    <w:name w:val="P68B1DB1-BodyTextIndent211"/>
    <w:basedOn w:val="BodyTextIndent2"/>
    <w:rPr>
      <w:i/>
      <w:color w:val="0070C0"/>
      <w:sz w:val="22"/>
      <w:szCs w:val="22"/>
    </w:rPr>
  </w:style>
  <w:style w:type="paragraph" w:styleId="P68B1DB1-Normal12">
    <w:name w:val="P68B1DB1-Normal12"/>
    <w:basedOn w:val="Normal"/>
    <w:rPr>
      <w:rFonts w:ascii="Times New Roman" w:hAnsi="Times New Roman" w:cs="Times New Roman" w:eastAsia="Calibri"/>
      <w:i/>
      <w:color w:val="000000" w:themeColor="text1"/>
    </w:rPr>
  </w:style>
  <w:style w:type="paragraph" w:styleId="P68B1DB1-ListParagraph13">
    <w:name w:val="P68B1DB1-ListParagraph13"/>
    <w:basedOn w:val="ListParagraph"/>
    <w:rPr>
      <w:sz w:val="22"/>
      <w:szCs w:val="22"/>
    </w:rPr>
  </w:style>
  <w:style w:type="paragraph" w:styleId="P68B1DB1-BodyTextIndent214">
    <w:name w:val="P68B1DB1-BodyTextIndent214"/>
    <w:basedOn w:val="BodyTextIndent2"/>
    <w:rPr>
      <w:sz w:val="22"/>
      <w:szCs w:val="22"/>
    </w:rPr>
  </w:style>
  <w:style w:type="paragraph" w:styleId="P68B1DB1-Normal15">
    <w:name w:val="P68B1DB1-Normal15"/>
    <w:basedOn w:val="Normal"/>
    <w:rPr>
      <w:rFonts w:ascii="Times New Roman" w:hAnsi="Times New Roman" w:cs="Times New Roman"/>
      <w:i/>
      <w:sz w:val="20"/>
      <w:szCs w:val="20"/>
    </w:rPr>
  </w:style>
  <w:style w:type="paragraph" w:styleId="P68B1DB1-ListParagraph16">
    <w:name w:val="P68B1DB1-ListParagraph16"/>
    <w:basedOn w:val="ListParagraph"/>
    <w:rPr>
      <w:b/>
    </w:rPr>
  </w:style>
  <w:style w:type="paragraph" w:styleId="P68B1DB1-Normal17">
    <w:name w:val="P68B1DB1-Normal17"/>
    <w:basedOn w:val="Normal"/>
    <w:rPr>
      <w:b/>
    </w:rPr>
  </w:style>
  <w:style w:type="paragraph" w:styleId="P68B1DB1-Normal18">
    <w:name w:val="P68B1DB1-Normal18"/>
    <w:basedOn w:val="Normal"/>
    <w:rPr>
      <w:rFonts w:ascii="Segoe UI Symbol" w:hAnsi="Segoe UI Symbol" w:cs="Segoe UI Symbol" w:eastAsia="MS Gothic"/>
    </w:rPr>
  </w:style>
  <w:style w:type="paragraph" w:styleId="P68B1DB1-Normal19">
    <w:name w:val="P68B1DB1-Normal19"/>
    <w:basedOn w:val="Normal"/>
    <w:rPr>
      <w:i/>
    </w:rPr>
  </w:style>
  <w:style w:type="paragraph" w:styleId="P68B1DB1-Normal20">
    <w:name w:val="P68B1DB1-Normal20"/>
    <w:basedOn w:val="Normal"/>
    <w:rPr>
      <w:rFonts w:ascii="MS Gothic" w:hAnsi="MS Gothic" w:eastAsia="MS Gothic" w:hint="eastAsia"/>
    </w:rPr>
  </w:style>
  <w:style w:type="paragraph" w:styleId="P68B1DB1-ListParagraph21">
    <w:name w:val="P68B1DB1-ListParagraph21"/>
    <w:basedOn w:val="ListParagraph"/>
    <w:rPr>
      <w:b/>
      <w:sz w:val="22"/>
      <w:szCs w:val="18"/>
    </w:rPr>
  </w:style>
  <w:style w:type="paragraph" w:styleId="P68B1DB1-ListParagraph22">
    <w:name w:val="P68B1DB1-ListParagraph22"/>
    <w:basedOn w:val="ListParagraph"/>
    <w:rPr>
      <w:sz w:val="22"/>
      <w:szCs w:val="18"/>
    </w:rPr>
  </w:style>
  <w:style w:type="paragraph" w:styleId="P68B1DB1-Normal23">
    <w:name w:val="P68B1DB1-Normal23"/>
    <w:basedOn w:val="Normal"/>
    <w:rPr>
      <w:rFonts w:ascii="Times New Roman" w:hAnsi="Times New Roman" w:cs="Times New Roman"/>
      <w:i/>
      <w:color w:val="C00000"/>
      <w:sz w:val="20"/>
      <w:szCs w:val="20"/>
    </w:rPr>
  </w:style>
  <w:style w:type="paragraph" w:styleId="P68B1DB1-Normal24">
    <w:name w:val="P68B1DB1-Normal24"/>
    <w:basedOn w:val="Normal"/>
    <w:rPr>
      <w:rFonts w:ascii="Times New Roman" w:hAnsi="Times New Roman" w:cs="Times New Roman" w:eastAsia="Times New Roman"/>
      <w:i/>
      <w:color w:val="C00000"/>
      <w:sz w:val="20"/>
      <w:szCs w:val="20"/>
    </w:rPr>
  </w:style>
  <w:style w:type="paragraph" w:styleId="P68B1DB1-ListParagraph25">
    <w:name w:val="P68B1DB1-ListParagraph25"/>
    <w:basedOn w:val="ListParagraph"/>
    <w:rPr>
      <w:color w:val="000000"/>
      <w:sz w:val="22"/>
      <w:szCs w:val="22"/>
    </w:rPr>
  </w:style>
  <w:style w:type="paragraph" w:styleId="P68B1DB1-Normal26">
    <w:name w:val="P68B1DB1-Normal26"/>
    <w:basedOn w:val="Normal"/>
    <w:rPr>
      <w:rFonts w:ascii="Times New Roman" w:hAnsi="Times New Roman" w:cs="Times New Roman"/>
      <w:b/>
      <w:color w:val="000000"/>
    </w:rPr>
  </w:style>
  <w:style w:type="paragraph" w:styleId="P68B1DB1-Normal27">
    <w:name w:val="P68B1DB1-Normal27"/>
    <w:basedOn w:val="Normal"/>
    <w:rPr>
      <w:rFonts w:ascii="Times New Roman" w:hAnsi="Times New Roman" w:cs="Times New Roman" w:eastAsia="Times New Roman"/>
      <w:i/>
    </w:rPr>
  </w:style>
  <w:style w:type="paragraph" w:styleId="P68B1DB1-Normal28">
    <w:name w:val="P68B1DB1-Normal28"/>
    <w:basedOn w:val="Normal"/>
    <w:rPr>
      <w:rFonts w:ascii="Times New Roman" w:hAnsi="Times New Roman" w:cs="Times New Roman"/>
      <w:color w:val="000000"/>
    </w:rPr>
  </w:style>
  <w:style w:type="paragraph" w:styleId="P68B1DB1-Normal29">
    <w:name w:val="P68B1DB1-Normal29"/>
    <w:basedOn w:val="Normal"/>
    <w:rPr>
      <w:rFonts w:ascii="Times New Roman" w:hAnsi="Times New Roman" w:cs="Times New Roman"/>
      <w:i/>
      <w:color w:val="000000"/>
      <w:vertAlign w:val="superscript"/>
    </w:rPr>
  </w:style>
  <w:style w:type="paragraph" w:styleId="P68B1DB1-Normal30">
    <w:name w:val="P68B1DB1-Normal30"/>
    <w:basedOn w:val="Normal"/>
    <w:rPr>
      <w:rFonts w:ascii="Times New Roman" w:hAnsi="Times New Roman" w:cs="Times New Roman" w:eastAsia="Times New Roman"/>
      <w:b/>
      <w:szCs w:val="20"/>
    </w:rPr>
  </w:style>
  <w:style w:type="paragraph" w:styleId="P68B1DB1-Normal31">
    <w:name w:val="P68B1DB1-Normal31"/>
    <w:basedOn w:val="Normal"/>
    <w:rPr>
      <w:rFonts w:ascii="Times New Roman" w:hAnsi="Times New Roman" w:cs="Times New Roman" w:eastAsia="Calibri"/>
    </w:rPr>
  </w:style>
  <w:style w:type="paragraph" w:styleId="P68B1DB1-Normal32">
    <w:name w:val="P68B1DB1-Normal32"/>
    <w:basedOn w:val="Normal"/>
    <w:rPr>
      <w:rFonts w:ascii="Times New Roman" w:hAnsi="Times New Roman" w:cs="Times New Roman" w:eastAsia="Times New Roman"/>
      <w:color w:val="000000"/>
    </w:rPr>
  </w:style>
  <w:style w:type="paragraph" w:styleId="P68B1DB1-Normal33">
    <w:name w:val="P68B1DB1-Normal33"/>
    <w:basedOn w:val="Normal"/>
    <w:rPr>
      <w:rFonts w:ascii="Times New Roman" w:hAnsi="Times New Roman" w:cs="Times New Roman" w:eastAsia="Times New Roman"/>
      <w:i/>
      <w:color w:val="000000"/>
      <w:vertAlign w:val="superscript"/>
    </w:rPr>
  </w:style>
  <w:style w:type="paragraph" w:styleId="P68B1DB1-Normal34">
    <w:name w:val="P68B1DB1-Normal34"/>
    <w:basedOn w:val="Normal"/>
    <w:rPr>
      <w:rFonts w:ascii="Times New Roman" w:hAnsi="Times New Roman" w:cs="Times New Roman" w:eastAsia="Times New Roman"/>
      <w:color w:val="FF0000"/>
    </w:rPr>
  </w:style>
  <w:style w:type="paragraph" w:styleId="P68B1DB1-Normal35">
    <w:name w:val="P68B1DB1-Normal35"/>
    <w:basedOn w:val="Normal"/>
    <w:rPr>
      <w:rFonts w:ascii="Times New Roman" w:hAnsi="Times New Roman" w:cs="Times New Roman" w:eastAsia="Times New Roman"/>
      <w:i/>
      <w:vertAlign w:val="superscript"/>
    </w:rPr>
  </w:style>
  <w:style w:type="paragraph" w:styleId="P68B1DB1-Normal36">
    <w:name w:val="P68B1DB1-Normal36"/>
    <w:basedOn w:val="Normal"/>
    <w:rPr>
      <w:rFonts w:ascii="Times New Roman" w:hAnsi="Times New Roman" w:cs="Times New Roman" w:eastAsia="Times New Roman"/>
      <w:vertAlign w:val="superscript"/>
    </w:rPr>
  </w:style>
  <w:style w:type="paragraph" w:styleId="P68B1DB1-Header37">
    <w:name w:val="P68B1DB1-Header37"/>
    <w:basedOn w:val="Heade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454790">
      <w:bodyDiv w:val="1"/>
      <w:marLeft w:val="0"/>
      <w:marRight w:val="0"/>
      <w:marTop w:val="0"/>
      <w:marBottom w:val="0"/>
      <w:divBdr>
        <w:top w:val="none" w:sz="0" w:space="0" w:color="auto"/>
        <w:left w:val="none" w:sz="0" w:space="0" w:color="auto"/>
        <w:bottom w:val="none" w:sz="0" w:space="0" w:color="auto"/>
        <w:right w:val="none" w:sz="0" w:space="0" w:color="auto"/>
      </w:divBdr>
    </w:div>
    <w:div w:id="307365090">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5435051">
      <w:bodyDiv w:val="1"/>
      <w:marLeft w:val="0"/>
      <w:marRight w:val="0"/>
      <w:marTop w:val="0"/>
      <w:marBottom w:val="0"/>
      <w:divBdr>
        <w:top w:val="none" w:sz="0" w:space="0" w:color="auto"/>
        <w:left w:val="none" w:sz="0" w:space="0" w:color="auto"/>
        <w:bottom w:val="none" w:sz="0" w:space="0" w:color="auto"/>
        <w:right w:val="none" w:sz="0" w:space="0" w:color="auto"/>
      </w:divBdr>
      <w:divsChild>
        <w:div w:id="68233027">
          <w:marLeft w:val="0"/>
          <w:marRight w:val="0"/>
          <w:marTop w:val="0"/>
          <w:marBottom w:val="0"/>
          <w:divBdr>
            <w:top w:val="none" w:sz="0" w:space="0" w:color="auto"/>
            <w:left w:val="none" w:sz="0" w:space="0" w:color="auto"/>
            <w:bottom w:val="none" w:sz="0" w:space="0" w:color="auto"/>
            <w:right w:val="none" w:sz="0" w:space="0" w:color="auto"/>
          </w:divBdr>
          <w:divsChild>
            <w:div w:id="495611702">
              <w:marLeft w:val="0"/>
              <w:marRight w:val="0"/>
              <w:marTop w:val="0"/>
              <w:marBottom w:val="0"/>
              <w:divBdr>
                <w:top w:val="none" w:sz="0" w:space="0" w:color="auto"/>
                <w:left w:val="none" w:sz="0" w:space="0" w:color="auto"/>
                <w:bottom w:val="none" w:sz="0" w:space="0" w:color="auto"/>
                <w:right w:val="none" w:sz="0" w:space="0" w:color="auto"/>
              </w:divBdr>
              <w:divsChild>
                <w:div w:id="1175606245">
                  <w:marLeft w:val="0"/>
                  <w:marRight w:val="0"/>
                  <w:marTop w:val="300"/>
                  <w:marBottom w:val="300"/>
                  <w:divBdr>
                    <w:top w:val="none" w:sz="0" w:space="0" w:color="auto"/>
                    <w:left w:val="none" w:sz="0" w:space="0" w:color="auto"/>
                    <w:bottom w:val="none" w:sz="0" w:space="0" w:color="auto"/>
                    <w:right w:val="none" w:sz="0" w:space="0" w:color="auto"/>
                  </w:divBdr>
                  <w:divsChild>
                    <w:div w:id="77898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30F93C-1307-4613-A700-2C63C453A79D}">
  <ds:schemaRefs>
    <ds:schemaRef ds:uri="http://schemas.microsoft.com/sharepoint/v3/contenttype/forms"/>
  </ds:schemaRefs>
</ds:datastoreItem>
</file>

<file path=customXml/itemProps2.xml><?xml version="1.0" encoding="utf-8"?>
<ds:datastoreItem xmlns:ds="http://schemas.openxmlformats.org/officeDocument/2006/customXml" ds:itemID="{2ABC7E8E-3A0F-4F80-9A61-169639700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4A7B6C-80BF-4369-B062-B17CE2EA0A61}">
  <ds:schemaRefs>
    <ds:schemaRef ds:uri="http://schemas.openxmlformats.org/officeDocument/2006/bibliography"/>
  </ds:schemaRefs>
</ds:datastoreItem>
</file>

<file path=customXml/itemProps4.xml><?xml version="1.0" encoding="utf-8"?>
<ds:datastoreItem xmlns:ds="http://schemas.openxmlformats.org/officeDocument/2006/customXml" ds:itemID="{9DD4C1DC-6F94-46E5-A827-DFE620E05F35}">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7640</Words>
  <Characters>4355</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dc:description/>
  <cp:lastModifiedBy>Anželika Gedris</cp:lastModifiedBy>
  <cp:revision>61</cp:revision>
  <cp:lastPrinted>2025-08-12T06:48:00Z</cp:lastPrinted>
  <dcterms:created xsi:type="dcterms:W3CDTF">2025-12-22T15:46:00Z</dcterms:created>
  <dcterms:modified xsi:type="dcterms:W3CDTF">2026-03-25T06:23:00Z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